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B6" w:rsidRPr="007834DA" w:rsidRDefault="00607C06" w:rsidP="00C01EB6">
      <w:pPr>
        <w:jc w:val="both"/>
        <w:rPr>
          <w:rFonts w:asciiTheme="minorHAnsi" w:hAnsiTheme="minorHAnsi" w:cstheme="minorHAnsi"/>
          <w:sz w:val="22"/>
          <w:szCs w:val="22"/>
        </w:rPr>
      </w:pPr>
      <w:r w:rsidRPr="007834DA">
        <w:rPr>
          <w:rFonts w:asciiTheme="minorHAnsi" w:hAnsiTheme="minorHAnsi" w:cstheme="minorHAnsi"/>
          <w:sz w:val="22"/>
          <w:szCs w:val="22"/>
        </w:rPr>
        <w:t>UNIVERSIDAD  NACIONAL DE PIURA</w:t>
      </w:r>
      <w:r w:rsidRPr="007834DA">
        <w:rPr>
          <w:rFonts w:asciiTheme="minorHAnsi" w:hAnsiTheme="minorHAnsi" w:cstheme="minorHAnsi"/>
          <w:sz w:val="22"/>
          <w:szCs w:val="22"/>
        </w:rPr>
        <w:tab/>
        <w:t xml:space="preserve">                    </w:t>
      </w:r>
      <w:r w:rsidR="0056244D">
        <w:rPr>
          <w:rFonts w:asciiTheme="minorHAnsi" w:hAnsiTheme="minorHAnsi" w:cstheme="minorHAnsi"/>
          <w:sz w:val="22"/>
          <w:szCs w:val="22"/>
        </w:rPr>
        <w:tab/>
      </w:r>
      <w:r w:rsidR="00C01EB6" w:rsidRPr="007834DA">
        <w:rPr>
          <w:rFonts w:asciiTheme="minorHAnsi" w:hAnsiTheme="minorHAnsi" w:cstheme="minorHAnsi"/>
          <w:sz w:val="22"/>
          <w:szCs w:val="22"/>
        </w:rPr>
        <w:t>DEPARTAMENTO ACADEMICO DE FISICA</w:t>
      </w:r>
    </w:p>
    <w:p w:rsidR="00C01EB6" w:rsidRPr="007834DA" w:rsidRDefault="00607C06" w:rsidP="00607C06">
      <w:pPr>
        <w:pStyle w:val="Ttulo1"/>
        <w:ind w:firstLine="0"/>
        <w:rPr>
          <w:rFonts w:asciiTheme="minorHAnsi" w:hAnsiTheme="minorHAnsi" w:cstheme="minorHAnsi"/>
          <w:b w:val="0"/>
          <w:sz w:val="22"/>
          <w:szCs w:val="22"/>
        </w:rPr>
      </w:pPr>
      <w:r w:rsidRPr="007834DA">
        <w:rPr>
          <w:rFonts w:asciiTheme="minorHAnsi" w:hAnsiTheme="minorHAnsi" w:cstheme="minorHAnsi"/>
          <w:b w:val="0"/>
          <w:sz w:val="22"/>
          <w:szCs w:val="22"/>
        </w:rPr>
        <w:t xml:space="preserve">           </w:t>
      </w:r>
      <w:r w:rsidR="00C01EB6" w:rsidRPr="007834DA">
        <w:rPr>
          <w:rFonts w:asciiTheme="minorHAnsi" w:hAnsiTheme="minorHAnsi" w:cstheme="minorHAnsi"/>
          <w:b w:val="0"/>
          <w:sz w:val="22"/>
          <w:szCs w:val="22"/>
        </w:rPr>
        <w:t>FACULTAD DE CIENCIAS</w:t>
      </w:r>
      <w:r w:rsidR="00C01EB6" w:rsidRPr="007834DA">
        <w:rPr>
          <w:rFonts w:asciiTheme="minorHAnsi" w:hAnsiTheme="minorHAnsi" w:cstheme="minorHAnsi"/>
          <w:b w:val="0"/>
          <w:sz w:val="22"/>
          <w:szCs w:val="22"/>
        </w:rPr>
        <w:tab/>
      </w:r>
      <w:r w:rsidR="00C01EB6" w:rsidRPr="007834DA">
        <w:rPr>
          <w:rFonts w:asciiTheme="minorHAnsi" w:hAnsiTheme="minorHAnsi" w:cstheme="minorHAnsi"/>
          <w:b w:val="0"/>
          <w:sz w:val="22"/>
          <w:szCs w:val="22"/>
        </w:rPr>
        <w:tab/>
      </w:r>
      <w:r w:rsidR="00C01EB6" w:rsidRPr="007834DA">
        <w:rPr>
          <w:rFonts w:asciiTheme="minorHAnsi" w:hAnsiTheme="minorHAnsi" w:cstheme="minorHAnsi"/>
          <w:b w:val="0"/>
          <w:sz w:val="22"/>
          <w:szCs w:val="22"/>
        </w:rPr>
        <w:tab/>
      </w:r>
      <w:r w:rsidR="00C01EB6" w:rsidRPr="007834DA">
        <w:rPr>
          <w:rFonts w:asciiTheme="minorHAnsi" w:hAnsiTheme="minorHAnsi" w:cstheme="minorHAnsi"/>
          <w:b w:val="0"/>
          <w:sz w:val="22"/>
          <w:szCs w:val="22"/>
        </w:rPr>
        <w:tab/>
      </w:r>
    </w:p>
    <w:p w:rsidR="00C01EB6" w:rsidRPr="007834DA" w:rsidRDefault="00C01EB6" w:rsidP="00C01EB6">
      <w:pPr>
        <w:jc w:val="both"/>
        <w:rPr>
          <w:rFonts w:asciiTheme="minorHAnsi" w:hAnsiTheme="minorHAnsi" w:cstheme="minorHAnsi"/>
          <w:sz w:val="22"/>
          <w:szCs w:val="22"/>
        </w:rPr>
      </w:pPr>
    </w:p>
    <w:p w:rsidR="00C01EB6" w:rsidRPr="007834DA" w:rsidRDefault="00C01EB6" w:rsidP="007834DA">
      <w:pPr>
        <w:tabs>
          <w:tab w:val="center" w:pos="4680"/>
        </w:tabs>
        <w:jc w:val="center"/>
        <w:rPr>
          <w:rFonts w:asciiTheme="minorHAnsi" w:hAnsiTheme="minorHAnsi" w:cstheme="minorHAnsi"/>
          <w:sz w:val="22"/>
          <w:szCs w:val="22"/>
        </w:rPr>
      </w:pPr>
      <w:r w:rsidRPr="007834DA">
        <w:rPr>
          <w:rFonts w:asciiTheme="minorHAnsi" w:hAnsiTheme="minorHAnsi" w:cstheme="minorHAnsi"/>
          <w:sz w:val="22"/>
          <w:szCs w:val="22"/>
          <w:u w:val="single"/>
        </w:rPr>
        <w:t>SYLLABUS</w:t>
      </w:r>
      <w:proofErr w:type="gramStart"/>
      <w:r w:rsidRPr="007834DA">
        <w:rPr>
          <w:rFonts w:asciiTheme="minorHAnsi" w:hAnsiTheme="minorHAnsi" w:cstheme="minorHAnsi"/>
          <w:sz w:val="22"/>
          <w:szCs w:val="22"/>
        </w:rPr>
        <w:t xml:space="preserve">:  </w:t>
      </w:r>
      <w:r w:rsidRPr="007834DA">
        <w:rPr>
          <w:rFonts w:asciiTheme="minorHAnsi" w:hAnsiTheme="minorHAnsi" w:cstheme="minorHAnsi"/>
          <w:sz w:val="22"/>
          <w:szCs w:val="22"/>
          <w:u w:val="single"/>
        </w:rPr>
        <w:t>FÍSICA</w:t>
      </w:r>
      <w:proofErr w:type="gramEnd"/>
      <w:r w:rsidRPr="007834DA">
        <w:rPr>
          <w:rFonts w:asciiTheme="minorHAnsi" w:hAnsiTheme="minorHAnsi" w:cstheme="minorHAnsi"/>
          <w:sz w:val="22"/>
          <w:szCs w:val="22"/>
          <w:u w:val="single"/>
        </w:rPr>
        <w:t xml:space="preserve">  II</w:t>
      </w:r>
    </w:p>
    <w:p w:rsidR="00C01EB6" w:rsidRPr="007834DA" w:rsidRDefault="00C01EB6" w:rsidP="00C01EB6">
      <w:pPr>
        <w:jc w:val="both"/>
        <w:rPr>
          <w:rFonts w:asciiTheme="minorHAnsi" w:hAnsiTheme="minorHAnsi" w:cstheme="minorHAnsi"/>
          <w:sz w:val="22"/>
          <w:szCs w:val="22"/>
        </w:rPr>
      </w:pPr>
    </w:p>
    <w:p w:rsidR="00C01EB6" w:rsidRPr="007834DA" w:rsidRDefault="00C01EB6" w:rsidP="00C01EB6">
      <w:pPr>
        <w:jc w:val="both"/>
        <w:rPr>
          <w:rFonts w:asciiTheme="minorHAnsi" w:hAnsiTheme="minorHAnsi" w:cstheme="minorHAnsi"/>
          <w:sz w:val="22"/>
          <w:szCs w:val="22"/>
          <w:u w:val="single"/>
        </w:rPr>
      </w:pPr>
      <w:r w:rsidRPr="007834DA">
        <w:rPr>
          <w:rFonts w:asciiTheme="minorHAnsi" w:hAnsiTheme="minorHAnsi" w:cstheme="minorHAnsi"/>
          <w:sz w:val="22"/>
          <w:szCs w:val="22"/>
        </w:rPr>
        <w:t>I.-</w:t>
      </w:r>
      <w:r w:rsidRPr="007834DA">
        <w:rPr>
          <w:rFonts w:asciiTheme="minorHAnsi" w:hAnsiTheme="minorHAnsi" w:cstheme="minorHAnsi"/>
          <w:sz w:val="22"/>
          <w:szCs w:val="22"/>
        </w:rPr>
        <w:tab/>
      </w:r>
      <w:r w:rsidRPr="007834DA">
        <w:rPr>
          <w:rFonts w:asciiTheme="minorHAnsi" w:hAnsiTheme="minorHAnsi" w:cstheme="minorHAnsi"/>
          <w:sz w:val="22"/>
          <w:szCs w:val="22"/>
          <w:u w:val="single"/>
        </w:rPr>
        <w:t>INFORMACIÓN  GENERAL</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31"/>
        <w:jc w:val="both"/>
        <w:rPr>
          <w:rFonts w:asciiTheme="minorHAnsi" w:hAnsiTheme="minorHAnsi" w:cstheme="minorHAnsi"/>
          <w:sz w:val="22"/>
          <w:szCs w:val="22"/>
        </w:rPr>
      </w:pP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31"/>
        <w:jc w:val="both"/>
        <w:rPr>
          <w:rFonts w:asciiTheme="minorHAnsi" w:hAnsiTheme="minorHAnsi" w:cstheme="minorHAnsi"/>
          <w:sz w:val="22"/>
          <w:szCs w:val="22"/>
        </w:rPr>
      </w:pPr>
      <w:r w:rsidRPr="007834DA">
        <w:rPr>
          <w:rFonts w:asciiTheme="minorHAnsi" w:hAnsiTheme="minorHAnsi" w:cstheme="minorHAnsi"/>
          <w:sz w:val="22"/>
          <w:szCs w:val="22"/>
        </w:rPr>
        <w:t>1.1.</w:t>
      </w:r>
      <w:r w:rsidRPr="007834DA">
        <w:rPr>
          <w:rFonts w:asciiTheme="minorHAnsi" w:hAnsiTheme="minorHAnsi" w:cstheme="minorHAnsi"/>
          <w:sz w:val="22"/>
          <w:szCs w:val="22"/>
        </w:rPr>
        <w:tab/>
        <w:t>FACULTAD</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   INGENIERÍA  DE MINAS</w:t>
      </w:r>
    </w:p>
    <w:p w:rsidR="00C01EB6" w:rsidRPr="007834DA" w:rsidRDefault="001D4CF1" w:rsidP="00607C06">
      <w:pPr>
        <w:tabs>
          <w:tab w:val="left" w:pos="0"/>
          <w:tab w:val="left" w:pos="720"/>
          <w:tab w:val="left" w:pos="1440"/>
          <w:tab w:val="left" w:pos="2160"/>
          <w:tab w:val="left" w:pos="2880"/>
          <w:tab w:val="left" w:pos="3600"/>
          <w:tab w:val="left" w:pos="4320"/>
          <w:tab w:val="left" w:pos="5040"/>
          <w:tab w:val="left" w:pos="5268"/>
        </w:tabs>
        <w:ind w:left="5268" w:hanging="4548"/>
        <w:jc w:val="both"/>
        <w:rPr>
          <w:rFonts w:asciiTheme="minorHAnsi" w:hAnsiTheme="minorHAnsi" w:cstheme="minorHAnsi"/>
          <w:sz w:val="22"/>
          <w:szCs w:val="22"/>
        </w:rPr>
      </w:pPr>
      <w:r w:rsidRPr="007834DA">
        <w:rPr>
          <w:rFonts w:asciiTheme="minorHAnsi" w:hAnsiTheme="minorHAnsi" w:cstheme="minorHAnsi"/>
          <w:sz w:val="22"/>
          <w:szCs w:val="22"/>
        </w:rPr>
        <w:t>1.2.</w:t>
      </w:r>
      <w:r w:rsidRPr="007834DA">
        <w:rPr>
          <w:rFonts w:asciiTheme="minorHAnsi" w:hAnsiTheme="minorHAnsi" w:cstheme="minorHAnsi"/>
          <w:sz w:val="22"/>
          <w:szCs w:val="22"/>
        </w:rPr>
        <w:tab/>
        <w:t>ESCUELA</w:t>
      </w:r>
      <w:r w:rsidR="00C01EB6" w:rsidRPr="007834DA">
        <w:rPr>
          <w:rFonts w:asciiTheme="minorHAnsi" w:hAnsiTheme="minorHAnsi" w:cstheme="minorHAnsi"/>
          <w:sz w:val="22"/>
          <w:szCs w:val="22"/>
        </w:rPr>
        <w:t xml:space="preserve"> PROFESIONAL</w:t>
      </w:r>
      <w:r w:rsidR="00C01EB6" w:rsidRPr="007834DA">
        <w:rPr>
          <w:rFonts w:asciiTheme="minorHAnsi" w:hAnsiTheme="minorHAnsi" w:cstheme="minorHAnsi"/>
          <w:sz w:val="22"/>
          <w:szCs w:val="22"/>
        </w:rPr>
        <w:tab/>
      </w:r>
      <w:r w:rsidRPr="007834DA">
        <w:rPr>
          <w:rFonts w:asciiTheme="minorHAnsi" w:hAnsiTheme="minorHAnsi" w:cstheme="minorHAnsi"/>
          <w:sz w:val="22"/>
          <w:szCs w:val="22"/>
        </w:rPr>
        <w:tab/>
      </w:r>
      <w:r w:rsidR="007834DA" w:rsidRPr="007834DA">
        <w:rPr>
          <w:rFonts w:asciiTheme="minorHAnsi" w:hAnsiTheme="minorHAnsi" w:cstheme="minorHAnsi"/>
          <w:sz w:val="22"/>
          <w:szCs w:val="22"/>
        </w:rPr>
        <w:tab/>
      </w:r>
      <w:r w:rsidR="00607C06" w:rsidRPr="007834DA">
        <w:rPr>
          <w:rFonts w:asciiTheme="minorHAnsi" w:hAnsiTheme="minorHAnsi" w:cstheme="minorHAnsi"/>
          <w:sz w:val="22"/>
          <w:szCs w:val="22"/>
        </w:rPr>
        <w:t xml:space="preserve">:   </w:t>
      </w:r>
      <w:r w:rsidR="00EA4072">
        <w:rPr>
          <w:rFonts w:asciiTheme="minorHAnsi" w:hAnsiTheme="minorHAnsi" w:cstheme="minorHAnsi"/>
          <w:sz w:val="22"/>
          <w:szCs w:val="22"/>
        </w:rPr>
        <w:t>MINAS</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lang w:val="pt-BR"/>
        </w:rPr>
      </w:pPr>
      <w:r w:rsidRPr="007834DA">
        <w:rPr>
          <w:rFonts w:asciiTheme="minorHAnsi" w:hAnsiTheme="minorHAnsi" w:cstheme="minorHAnsi"/>
          <w:sz w:val="22"/>
          <w:szCs w:val="22"/>
          <w:lang w:val="pt-BR"/>
        </w:rPr>
        <w:t>1.3.</w:t>
      </w:r>
      <w:r w:rsidRPr="007834DA">
        <w:rPr>
          <w:rFonts w:asciiTheme="minorHAnsi" w:hAnsiTheme="minorHAnsi" w:cstheme="minorHAnsi"/>
          <w:sz w:val="22"/>
          <w:szCs w:val="22"/>
          <w:lang w:val="pt-BR"/>
        </w:rPr>
        <w:tab/>
      </w:r>
      <w:r w:rsidR="0043382B">
        <w:rPr>
          <w:rFonts w:asciiTheme="minorHAnsi" w:hAnsiTheme="minorHAnsi" w:cstheme="minorHAnsi"/>
          <w:sz w:val="22"/>
          <w:szCs w:val="22"/>
          <w:lang w:val="pt-BR"/>
        </w:rPr>
        <w:t>CÓDIGO</w:t>
      </w:r>
      <w:r w:rsidR="0043382B">
        <w:rPr>
          <w:rFonts w:asciiTheme="minorHAnsi" w:hAnsiTheme="minorHAnsi" w:cstheme="minorHAnsi"/>
          <w:sz w:val="22"/>
          <w:szCs w:val="22"/>
          <w:lang w:val="pt-BR"/>
        </w:rPr>
        <w:tab/>
      </w:r>
      <w:r w:rsidR="0043382B">
        <w:rPr>
          <w:rFonts w:asciiTheme="minorHAnsi" w:hAnsiTheme="minorHAnsi" w:cstheme="minorHAnsi"/>
          <w:sz w:val="22"/>
          <w:szCs w:val="22"/>
          <w:lang w:val="pt-BR"/>
        </w:rPr>
        <w:tab/>
      </w:r>
      <w:r w:rsidR="0043382B">
        <w:rPr>
          <w:rFonts w:asciiTheme="minorHAnsi" w:hAnsiTheme="minorHAnsi" w:cstheme="minorHAnsi"/>
          <w:sz w:val="22"/>
          <w:szCs w:val="22"/>
          <w:lang w:val="pt-BR"/>
        </w:rPr>
        <w:tab/>
      </w:r>
      <w:r w:rsidR="0043382B">
        <w:rPr>
          <w:rFonts w:asciiTheme="minorHAnsi" w:hAnsiTheme="minorHAnsi" w:cstheme="minorHAnsi"/>
          <w:sz w:val="22"/>
          <w:szCs w:val="22"/>
          <w:lang w:val="pt-BR"/>
        </w:rPr>
        <w:tab/>
        <w:t>:   FI  2400</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5268" w:hanging="4548"/>
        <w:jc w:val="both"/>
        <w:rPr>
          <w:rFonts w:asciiTheme="minorHAnsi" w:hAnsiTheme="minorHAnsi" w:cstheme="minorHAnsi"/>
          <w:sz w:val="22"/>
          <w:szCs w:val="22"/>
          <w:lang w:val="pt-BR"/>
        </w:rPr>
      </w:pPr>
      <w:r w:rsidRPr="007834DA">
        <w:rPr>
          <w:rFonts w:asciiTheme="minorHAnsi" w:hAnsiTheme="minorHAnsi" w:cstheme="minorHAnsi"/>
          <w:sz w:val="22"/>
          <w:szCs w:val="22"/>
          <w:lang w:val="pt-BR"/>
        </w:rPr>
        <w:t>1.4.</w:t>
      </w:r>
      <w:r w:rsidRPr="007834DA">
        <w:rPr>
          <w:rFonts w:asciiTheme="minorHAnsi" w:hAnsiTheme="minorHAnsi" w:cstheme="minorHAnsi"/>
          <w:sz w:val="22"/>
          <w:szCs w:val="22"/>
          <w:lang w:val="pt-BR"/>
        </w:rPr>
        <w:tab/>
        <w:t>PRE-REQUISITO</w:t>
      </w:r>
      <w:r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ab/>
      </w:r>
      <w:r w:rsidR="007834DA"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w:t>
      </w:r>
      <w:r w:rsidRPr="007834DA">
        <w:rPr>
          <w:rFonts w:asciiTheme="minorHAnsi" w:hAnsiTheme="minorHAnsi" w:cstheme="minorHAnsi"/>
          <w:sz w:val="22"/>
          <w:szCs w:val="22"/>
          <w:lang w:val="pt-BR"/>
        </w:rPr>
        <w:tab/>
      </w:r>
      <w:proofErr w:type="gramStart"/>
      <w:r w:rsidRPr="007834DA">
        <w:rPr>
          <w:rFonts w:asciiTheme="minorHAnsi" w:hAnsiTheme="minorHAnsi" w:cstheme="minorHAnsi"/>
          <w:sz w:val="22"/>
          <w:szCs w:val="22"/>
          <w:lang w:val="pt-BR"/>
        </w:rPr>
        <w:t>FÍSICA  I</w:t>
      </w:r>
      <w:proofErr w:type="gramEnd"/>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1.5.</w:t>
      </w:r>
      <w:r w:rsidRPr="007834DA">
        <w:rPr>
          <w:rFonts w:asciiTheme="minorHAnsi" w:hAnsiTheme="minorHAnsi" w:cstheme="minorHAnsi"/>
          <w:sz w:val="22"/>
          <w:szCs w:val="22"/>
        </w:rPr>
        <w:tab/>
        <w:t>CRÉDITOS</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w:t>
      </w:r>
      <w:r w:rsidRPr="007834DA">
        <w:rPr>
          <w:rFonts w:asciiTheme="minorHAnsi" w:hAnsiTheme="minorHAnsi" w:cstheme="minorHAnsi"/>
          <w:sz w:val="22"/>
          <w:szCs w:val="22"/>
        </w:rPr>
        <w:tab/>
        <w:t xml:space="preserve">04 </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lang w:val="pt-BR"/>
        </w:rPr>
        <w:t>1</w:t>
      </w:r>
      <w:r w:rsidRPr="007834DA">
        <w:rPr>
          <w:rFonts w:asciiTheme="minorHAnsi" w:hAnsiTheme="minorHAnsi" w:cstheme="minorHAnsi"/>
          <w:sz w:val="22"/>
          <w:szCs w:val="22"/>
        </w:rPr>
        <w:t>.6.</w:t>
      </w:r>
      <w:r w:rsidRPr="007834DA">
        <w:rPr>
          <w:rFonts w:asciiTheme="minorHAnsi" w:hAnsiTheme="minorHAnsi" w:cstheme="minorHAnsi"/>
          <w:sz w:val="22"/>
          <w:szCs w:val="22"/>
        </w:rPr>
        <w:tab/>
        <w:t>EXTENSIÓN HORARIA</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2160" w:hanging="720"/>
        <w:jc w:val="both"/>
        <w:rPr>
          <w:rFonts w:asciiTheme="minorHAnsi" w:hAnsiTheme="minorHAnsi" w:cstheme="minorHAnsi"/>
          <w:sz w:val="22"/>
          <w:szCs w:val="22"/>
        </w:rPr>
      </w:pPr>
      <w:r w:rsidRPr="007834DA">
        <w:rPr>
          <w:rFonts w:asciiTheme="minorHAnsi" w:hAnsiTheme="minorHAnsi" w:cstheme="minorHAnsi"/>
          <w:sz w:val="22"/>
          <w:szCs w:val="22"/>
        </w:rPr>
        <w:t>1.6.1.</w:t>
      </w:r>
      <w:r w:rsidRPr="007834DA">
        <w:rPr>
          <w:rFonts w:asciiTheme="minorHAnsi" w:hAnsiTheme="minorHAnsi" w:cstheme="minorHAnsi"/>
          <w:sz w:val="22"/>
          <w:szCs w:val="22"/>
        </w:rPr>
        <w:tab/>
        <w:t>TEORIA</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007834DA" w:rsidRPr="007834DA">
        <w:rPr>
          <w:rFonts w:asciiTheme="minorHAnsi" w:hAnsiTheme="minorHAnsi" w:cstheme="minorHAnsi"/>
          <w:sz w:val="22"/>
          <w:szCs w:val="22"/>
        </w:rPr>
        <w:tab/>
      </w:r>
      <w:r w:rsidRPr="007834DA">
        <w:rPr>
          <w:rFonts w:asciiTheme="minorHAnsi" w:hAnsiTheme="minorHAnsi" w:cstheme="minorHAnsi"/>
          <w:sz w:val="22"/>
          <w:szCs w:val="22"/>
        </w:rPr>
        <w:t>:</w:t>
      </w:r>
      <w:r w:rsidRPr="007834DA">
        <w:rPr>
          <w:rFonts w:asciiTheme="minorHAnsi" w:hAnsiTheme="minorHAnsi" w:cstheme="minorHAnsi"/>
          <w:sz w:val="22"/>
          <w:szCs w:val="22"/>
        </w:rPr>
        <w:tab/>
        <w:t>03 HORAS SEMANALES</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2160" w:hanging="720"/>
        <w:jc w:val="both"/>
        <w:rPr>
          <w:rFonts w:asciiTheme="minorHAnsi" w:hAnsiTheme="minorHAnsi" w:cstheme="minorHAnsi"/>
          <w:sz w:val="22"/>
          <w:szCs w:val="22"/>
        </w:rPr>
      </w:pPr>
      <w:r w:rsidRPr="007834DA">
        <w:rPr>
          <w:rFonts w:asciiTheme="minorHAnsi" w:hAnsiTheme="minorHAnsi" w:cstheme="minorHAnsi"/>
          <w:sz w:val="22"/>
          <w:szCs w:val="22"/>
        </w:rPr>
        <w:t>1.6.2.</w:t>
      </w:r>
      <w:r w:rsidRPr="007834DA">
        <w:rPr>
          <w:rFonts w:asciiTheme="minorHAnsi" w:hAnsiTheme="minorHAnsi" w:cstheme="minorHAnsi"/>
          <w:sz w:val="22"/>
          <w:szCs w:val="22"/>
        </w:rPr>
        <w:tab/>
        <w:t>PRACTICAS</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w:t>
      </w:r>
      <w:r w:rsidRPr="007834DA">
        <w:rPr>
          <w:rFonts w:asciiTheme="minorHAnsi" w:hAnsiTheme="minorHAnsi" w:cstheme="minorHAnsi"/>
          <w:sz w:val="22"/>
          <w:szCs w:val="22"/>
        </w:rPr>
        <w:tab/>
        <w:t>02 HORAS SEMANALES</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5268" w:hanging="4548"/>
        <w:jc w:val="both"/>
        <w:rPr>
          <w:rFonts w:asciiTheme="minorHAnsi" w:hAnsiTheme="minorHAnsi" w:cstheme="minorHAnsi"/>
          <w:sz w:val="22"/>
          <w:szCs w:val="22"/>
          <w:lang w:val="pt-BR"/>
        </w:rPr>
      </w:pPr>
      <w:r w:rsidRPr="007834DA">
        <w:rPr>
          <w:rFonts w:asciiTheme="minorHAnsi" w:hAnsiTheme="minorHAnsi" w:cstheme="minorHAnsi"/>
          <w:sz w:val="22"/>
          <w:szCs w:val="22"/>
          <w:lang w:val="pt-BR"/>
        </w:rPr>
        <w:t>1.7.</w:t>
      </w:r>
      <w:r w:rsidRPr="007834DA">
        <w:rPr>
          <w:rFonts w:asciiTheme="minorHAnsi" w:hAnsiTheme="minorHAnsi" w:cstheme="minorHAnsi"/>
          <w:sz w:val="22"/>
          <w:szCs w:val="22"/>
          <w:lang w:val="pt-BR"/>
        </w:rPr>
        <w:tab/>
        <w:t>SEMESTRE ACADEMICO</w:t>
      </w:r>
      <w:r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ab/>
      </w:r>
      <w:r w:rsidR="007834DA"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w:t>
      </w:r>
      <w:r w:rsidRPr="007834DA">
        <w:rPr>
          <w:rFonts w:asciiTheme="minorHAnsi" w:hAnsiTheme="minorHAnsi" w:cstheme="minorHAnsi"/>
          <w:sz w:val="22"/>
          <w:szCs w:val="22"/>
          <w:lang w:val="pt-BR"/>
        </w:rPr>
        <w:tab/>
        <w:t>201</w:t>
      </w:r>
      <w:r w:rsidR="000863AF">
        <w:rPr>
          <w:rFonts w:asciiTheme="minorHAnsi" w:hAnsiTheme="minorHAnsi" w:cstheme="minorHAnsi"/>
          <w:sz w:val="22"/>
          <w:szCs w:val="22"/>
          <w:lang w:val="pt-BR"/>
        </w:rPr>
        <w:t>5</w:t>
      </w:r>
      <w:r w:rsidRPr="007834DA">
        <w:rPr>
          <w:rFonts w:asciiTheme="minorHAnsi" w:hAnsiTheme="minorHAnsi" w:cstheme="minorHAnsi"/>
          <w:sz w:val="22"/>
          <w:szCs w:val="22"/>
          <w:lang w:val="pt-BR"/>
        </w:rPr>
        <w:t xml:space="preserve"> – I</w:t>
      </w:r>
    </w:p>
    <w:p w:rsidR="00C01EB6" w:rsidRPr="007834DA" w:rsidRDefault="00C01EB6" w:rsidP="00607C06">
      <w:pPr>
        <w:tabs>
          <w:tab w:val="left" w:pos="0"/>
          <w:tab w:val="left" w:pos="720"/>
          <w:tab w:val="left" w:pos="1440"/>
          <w:tab w:val="left" w:pos="2160"/>
          <w:tab w:val="left" w:pos="2880"/>
          <w:tab w:val="left" w:pos="3600"/>
          <w:tab w:val="left" w:pos="4320"/>
          <w:tab w:val="left" w:pos="5040"/>
          <w:tab w:val="left" w:pos="5268"/>
        </w:tabs>
        <w:ind w:left="5268" w:hanging="4548"/>
        <w:jc w:val="both"/>
        <w:rPr>
          <w:rFonts w:asciiTheme="minorHAnsi" w:hAnsiTheme="minorHAnsi" w:cstheme="minorHAnsi"/>
          <w:sz w:val="22"/>
          <w:szCs w:val="22"/>
          <w:lang w:val="pt-BR"/>
        </w:rPr>
      </w:pPr>
      <w:r w:rsidRPr="007834DA">
        <w:rPr>
          <w:rFonts w:asciiTheme="minorHAnsi" w:hAnsiTheme="minorHAnsi" w:cstheme="minorHAnsi"/>
          <w:sz w:val="22"/>
          <w:szCs w:val="22"/>
          <w:lang w:val="pt-BR"/>
        </w:rPr>
        <w:t>1.8.</w:t>
      </w:r>
      <w:r w:rsidRPr="007834DA">
        <w:rPr>
          <w:rFonts w:asciiTheme="minorHAnsi" w:hAnsiTheme="minorHAnsi" w:cstheme="minorHAnsi"/>
          <w:sz w:val="22"/>
          <w:szCs w:val="22"/>
          <w:lang w:val="pt-BR"/>
        </w:rPr>
        <w:tab/>
        <w:t>DURACIÓN DEL CURSO</w:t>
      </w:r>
      <w:r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ab/>
      </w:r>
      <w:r w:rsidR="007834DA"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 xml:space="preserve">:  </w:t>
      </w:r>
      <w:r w:rsidR="00607C06" w:rsidRPr="007834DA">
        <w:rPr>
          <w:rFonts w:asciiTheme="minorHAnsi" w:hAnsiTheme="minorHAnsi" w:cstheme="minorHAnsi"/>
          <w:sz w:val="22"/>
          <w:szCs w:val="22"/>
          <w:lang w:val="pt-BR"/>
        </w:rPr>
        <w:t xml:space="preserve"> </w:t>
      </w:r>
      <w:r w:rsidRPr="007834DA">
        <w:rPr>
          <w:rFonts w:asciiTheme="minorHAnsi" w:hAnsiTheme="minorHAnsi" w:cstheme="minorHAnsi"/>
          <w:sz w:val="22"/>
          <w:szCs w:val="22"/>
          <w:lang w:val="pt-BR"/>
        </w:rPr>
        <w:t>1</w:t>
      </w:r>
      <w:r w:rsidR="007834DA" w:rsidRPr="007834DA">
        <w:rPr>
          <w:rFonts w:asciiTheme="minorHAnsi" w:hAnsiTheme="minorHAnsi" w:cstheme="minorHAnsi"/>
          <w:sz w:val="22"/>
          <w:szCs w:val="22"/>
          <w:lang w:val="pt-BR"/>
        </w:rPr>
        <w:t>8</w:t>
      </w:r>
      <w:r w:rsidRPr="007834DA">
        <w:rPr>
          <w:rFonts w:asciiTheme="minorHAnsi" w:hAnsiTheme="minorHAnsi" w:cstheme="minorHAnsi"/>
          <w:sz w:val="22"/>
          <w:szCs w:val="22"/>
          <w:lang w:val="pt-BR"/>
        </w:rPr>
        <w:t xml:space="preserve"> SEMANAS</w:t>
      </w:r>
    </w:p>
    <w:p w:rsidR="00C01EB6" w:rsidRPr="007834DA" w:rsidRDefault="00C01EB6" w:rsidP="001D4CF1">
      <w:pPr>
        <w:tabs>
          <w:tab w:val="left" w:pos="0"/>
          <w:tab w:val="left" w:pos="720"/>
          <w:tab w:val="left" w:pos="1440"/>
          <w:tab w:val="left" w:pos="2160"/>
          <w:tab w:val="left" w:pos="2880"/>
          <w:tab w:val="left" w:pos="3600"/>
          <w:tab w:val="left" w:pos="4320"/>
          <w:tab w:val="left" w:pos="5040"/>
          <w:tab w:val="left" w:pos="5268"/>
        </w:tabs>
        <w:ind w:left="2160" w:hanging="1451"/>
        <w:jc w:val="both"/>
        <w:rPr>
          <w:rFonts w:asciiTheme="minorHAnsi" w:hAnsiTheme="minorHAnsi" w:cstheme="minorHAnsi"/>
          <w:sz w:val="22"/>
          <w:szCs w:val="22"/>
        </w:rPr>
      </w:pPr>
      <w:r w:rsidRPr="007834DA">
        <w:rPr>
          <w:rFonts w:asciiTheme="minorHAnsi" w:hAnsiTheme="minorHAnsi" w:cstheme="minorHAnsi"/>
          <w:sz w:val="22"/>
          <w:szCs w:val="22"/>
          <w:lang w:val="pt-BR"/>
        </w:rPr>
        <w:t>1.</w:t>
      </w:r>
      <w:r w:rsidR="001D4CF1" w:rsidRPr="007834DA">
        <w:rPr>
          <w:rFonts w:asciiTheme="minorHAnsi" w:hAnsiTheme="minorHAnsi" w:cstheme="minorHAnsi"/>
          <w:sz w:val="22"/>
          <w:szCs w:val="22"/>
        </w:rPr>
        <w:t>9.</w:t>
      </w:r>
      <w:r w:rsidR="001D4CF1" w:rsidRPr="007834DA">
        <w:rPr>
          <w:rFonts w:asciiTheme="minorHAnsi" w:hAnsiTheme="minorHAnsi" w:cstheme="minorHAnsi"/>
          <w:sz w:val="22"/>
          <w:szCs w:val="22"/>
        </w:rPr>
        <w:tab/>
        <w:t>DOCENTE</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w:t>
      </w:r>
      <w:r w:rsidRPr="007834DA">
        <w:rPr>
          <w:rFonts w:asciiTheme="minorHAnsi" w:hAnsiTheme="minorHAnsi" w:cstheme="minorHAnsi"/>
          <w:sz w:val="22"/>
          <w:szCs w:val="22"/>
        </w:rPr>
        <w:tab/>
      </w:r>
      <w:r w:rsidR="000863AF">
        <w:rPr>
          <w:rFonts w:asciiTheme="minorHAnsi" w:hAnsiTheme="minorHAnsi" w:cstheme="minorHAnsi"/>
          <w:sz w:val="22"/>
          <w:szCs w:val="22"/>
        </w:rPr>
        <w:t>LIC. JULIO.C. TIRAVANTTI CONSTANTINO</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2160" w:hanging="720"/>
        <w:jc w:val="both"/>
        <w:rPr>
          <w:rFonts w:asciiTheme="minorHAnsi" w:hAnsiTheme="minorHAnsi" w:cstheme="minorHAnsi"/>
          <w:sz w:val="22"/>
          <w:szCs w:val="22"/>
        </w:rPr>
      </w:pPr>
      <w:r w:rsidRPr="007834DA">
        <w:rPr>
          <w:rFonts w:asciiTheme="minorHAnsi" w:hAnsiTheme="minorHAnsi" w:cstheme="minorHAnsi"/>
          <w:sz w:val="22"/>
          <w:szCs w:val="22"/>
        </w:rPr>
        <w:tab/>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r w:rsidRPr="007834DA">
        <w:rPr>
          <w:rFonts w:asciiTheme="minorHAnsi" w:hAnsiTheme="minorHAnsi" w:cstheme="minorHAnsi"/>
          <w:sz w:val="22"/>
          <w:szCs w:val="22"/>
        </w:rPr>
        <w:t>II.</w:t>
      </w:r>
      <w:r w:rsidRPr="007834DA">
        <w:rPr>
          <w:rFonts w:asciiTheme="minorHAnsi" w:hAnsiTheme="minorHAnsi" w:cstheme="minorHAnsi"/>
          <w:sz w:val="22"/>
          <w:szCs w:val="22"/>
        </w:rPr>
        <w:tab/>
      </w:r>
      <w:r w:rsidRPr="007834DA">
        <w:rPr>
          <w:rFonts w:asciiTheme="minorHAnsi" w:hAnsiTheme="minorHAnsi" w:cstheme="minorHAnsi"/>
          <w:sz w:val="22"/>
          <w:szCs w:val="22"/>
          <w:u w:val="single"/>
        </w:rPr>
        <w:t>JUSTIFICACIÓN</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720"/>
        <w:jc w:val="both"/>
        <w:rPr>
          <w:rFonts w:asciiTheme="minorHAnsi" w:hAnsiTheme="minorHAnsi" w:cstheme="minorHAnsi"/>
          <w:sz w:val="22"/>
          <w:szCs w:val="22"/>
        </w:rPr>
      </w:pPr>
    </w:p>
    <w:p w:rsidR="008B32D3"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720"/>
        <w:jc w:val="both"/>
        <w:rPr>
          <w:rFonts w:asciiTheme="minorHAnsi" w:hAnsiTheme="minorHAnsi" w:cstheme="minorHAnsi"/>
          <w:sz w:val="22"/>
          <w:szCs w:val="22"/>
        </w:rPr>
      </w:pPr>
      <w:r w:rsidRPr="007834DA">
        <w:rPr>
          <w:rFonts w:asciiTheme="minorHAnsi" w:hAnsiTheme="minorHAnsi" w:cstheme="minorHAnsi"/>
          <w:sz w:val="22"/>
          <w:szCs w:val="22"/>
        </w:rPr>
        <w:t>El curso de Física II complementa los principios fundamentales presentados en el curso física I,</w:t>
      </w:r>
      <w:r w:rsidR="006D6D22" w:rsidRPr="007834DA">
        <w:rPr>
          <w:rFonts w:asciiTheme="minorHAnsi" w:hAnsiTheme="minorHAnsi" w:cstheme="minorHAnsi"/>
          <w:sz w:val="22"/>
          <w:szCs w:val="22"/>
        </w:rPr>
        <w:t xml:space="preserve"> </w:t>
      </w:r>
      <w:r w:rsidRPr="007834DA">
        <w:rPr>
          <w:rFonts w:asciiTheme="minorHAnsi" w:hAnsiTheme="minorHAnsi" w:cstheme="minorHAnsi"/>
          <w:sz w:val="22"/>
          <w:szCs w:val="22"/>
        </w:rPr>
        <w:t>para l</w:t>
      </w:r>
      <w:r w:rsidR="006D6D22" w:rsidRPr="007834DA">
        <w:rPr>
          <w:rFonts w:asciiTheme="minorHAnsi" w:hAnsiTheme="minorHAnsi" w:cstheme="minorHAnsi"/>
          <w:sz w:val="22"/>
          <w:szCs w:val="22"/>
        </w:rPr>
        <w:t>o</w:t>
      </w:r>
      <w:r w:rsidRPr="007834DA">
        <w:rPr>
          <w:rFonts w:asciiTheme="minorHAnsi" w:hAnsiTheme="minorHAnsi" w:cstheme="minorHAnsi"/>
          <w:sz w:val="22"/>
          <w:szCs w:val="22"/>
        </w:rPr>
        <w:t xml:space="preserve">s </w:t>
      </w:r>
      <w:r w:rsidR="006D6D22" w:rsidRPr="007834DA">
        <w:rPr>
          <w:rFonts w:asciiTheme="minorHAnsi" w:hAnsiTheme="minorHAnsi" w:cstheme="minorHAnsi"/>
          <w:sz w:val="22"/>
          <w:szCs w:val="22"/>
        </w:rPr>
        <w:t>estudiantes de las diferentes escuelas</w:t>
      </w:r>
      <w:r w:rsidRPr="007834DA">
        <w:rPr>
          <w:rFonts w:asciiTheme="minorHAnsi" w:hAnsiTheme="minorHAnsi" w:cstheme="minorHAnsi"/>
          <w:sz w:val="22"/>
          <w:szCs w:val="22"/>
        </w:rPr>
        <w:t xml:space="preserve"> </w:t>
      </w:r>
      <w:r w:rsidR="006D6D22" w:rsidRPr="007834DA">
        <w:rPr>
          <w:rFonts w:asciiTheme="minorHAnsi" w:hAnsiTheme="minorHAnsi" w:cstheme="minorHAnsi"/>
          <w:sz w:val="22"/>
          <w:szCs w:val="22"/>
        </w:rPr>
        <w:t>p</w:t>
      </w:r>
      <w:r w:rsidRPr="007834DA">
        <w:rPr>
          <w:rFonts w:asciiTheme="minorHAnsi" w:hAnsiTheme="minorHAnsi" w:cstheme="minorHAnsi"/>
          <w:sz w:val="22"/>
          <w:szCs w:val="22"/>
        </w:rPr>
        <w:t>rofesionales de</w:t>
      </w:r>
      <w:r w:rsidR="006D6D22" w:rsidRPr="007834DA">
        <w:rPr>
          <w:rFonts w:asciiTheme="minorHAnsi" w:hAnsiTheme="minorHAnsi" w:cstheme="minorHAnsi"/>
          <w:sz w:val="22"/>
          <w:szCs w:val="22"/>
        </w:rPr>
        <w:t xml:space="preserve"> Geología, Minas, petróleo y química de</w:t>
      </w:r>
      <w:r w:rsidRPr="007834DA">
        <w:rPr>
          <w:rFonts w:asciiTheme="minorHAnsi" w:hAnsiTheme="minorHAnsi" w:cstheme="minorHAnsi"/>
          <w:sz w:val="22"/>
          <w:szCs w:val="22"/>
        </w:rPr>
        <w:t xml:space="preserve"> </w:t>
      </w:r>
      <w:r w:rsidR="006D6D22" w:rsidRPr="007834DA">
        <w:rPr>
          <w:rFonts w:asciiTheme="minorHAnsi" w:hAnsiTheme="minorHAnsi" w:cstheme="minorHAnsi"/>
          <w:sz w:val="22"/>
          <w:szCs w:val="22"/>
        </w:rPr>
        <w:t xml:space="preserve">la facultad de ingeniería de minas, el propósito de este curso es darle los conocimientos </w:t>
      </w:r>
      <w:r w:rsidR="008B32D3" w:rsidRPr="007834DA">
        <w:rPr>
          <w:rFonts w:asciiTheme="minorHAnsi" w:hAnsiTheme="minorHAnsi" w:cstheme="minorHAnsi"/>
          <w:sz w:val="22"/>
          <w:szCs w:val="22"/>
        </w:rPr>
        <w:t>necesarios para comprender los fenómenos producidos por el comportamiento elástico de los cuerpos deformables, la mecánica del movimiento armónico simple, la mecánica de  fluidos en reposo y en movimiento ondulatorio, lo que establecerá las bases para comprender los cursos posteriores de su especialidad.</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720" w:hanging="720"/>
        <w:jc w:val="both"/>
        <w:rPr>
          <w:rFonts w:asciiTheme="minorHAnsi" w:hAnsiTheme="minorHAnsi" w:cstheme="minorHAnsi"/>
          <w:sz w:val="22"/>
          <w:szCs w:val="22"/>
          <w:u w:val="single"/>
        </w:rPr>
      </w:pPr>
      <w:r w:rsidRPr="007834DA">
        <w:rPr>
          <w:rFonts w:asciiTheme="minorHAnsi" w:hAnsiTheme="minorHAnsi" w:cstheme="minorHAnsi"/>
          <w:sz w:val="22"/>
          <w:szCs w:val="22"/>
        </w:rPr>
        <w:t>III.</w:t>
      </w:r>
      <w:r w:rsidRPr="007834DA">
        <w:rPr>
          <w:rFonts w:asciiTheme="minorHAnsi" w:hAnsiTheme="minorHAnsi" w:cstheme="minorHAnsi"/>
          <w:sz w:val="22"/>
          <w:szCs w:val="22"/>
        </w:rPr>
        <w:tab/>
      </w:r>
      <w:r w:rsidRPr="007834DA">
        <w:rPr>
          <w:rFonts w:asciiTheme="minorHAnsi" w:hAnsiTheme="minorHAnsi" w:cstheme="minorHAnsi"/>
          <w:sz w:val="22"/>
          <w:szCs w:val="22"/>
          <w:u w:val="single"/>
        </w:rPr>
        <w:t>OBJETIVOS GENERALES</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3.1.</w:t>
      </w:r>
      <w:r w:rsidRPr="007834DA">
        <w:rPr>
          <w:rFonts w:asciiTheme="minorHAnsi" w:hAnsiTheme="minorHAnsi" w:cstheme="minorHAnsi"/>
          <w:sz w:val="22"/>
          <w:szCs w:val="22"/>
        </w:rPr>
        <w:tab/>
      </w:r>
      <w:r w:rsidR="008B32D3" w:rsidRPr="007834DA">
        <w:rPr>
          <w:rFonts w:asciiTheme="minorHAnsi" w:hAnsiTheme="minorHAnsi" w:cstheme="minorHAnsi"/>
          <w:sz w:val="22"/>
          <w:szCs w:val="22"/>
        </w:rPr>
        <w:t>Explicar los fenómenos físicos de la naturaleza relacionados con las deformaciones elásticas de los cuerpos</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3.2.</w:t>
      </w:r>
      <w:r w:rsidRPr="007834DA">
        <w:rPr>
          <w:rFonts w:asciiTheme="minorHAnsi" w:hAnsiTheme="minorHAnsi" w:cstheme="minorHAnsi"/>
          <w:sz w:val="22"/>
          <w:szCs w:val="22"/>
        </w:rPr>
        <w:tab/>
      </w:r>
      <w:r w:rsidR="008B32D3" w:rsidRPr="007834DA">
        <w:rPr>
          <w:rFonts w:asciiTheme="minorHAnsi" w:hAnsiTheme="minorHAnsi" w:cstheme="minorHAnsi"/>
          <w:sz w:val="22"/>
          <w:szCs w:val="22"/>
        </w:rPr>
        <w:t xml:space="preserve">Explicar el movimiento oscilatorio de la </w:t>
      </w:r>
      <w:r w:rsidR="001F4D9C" w:rsidRPr="007834DA">
        <w:rPr>
          <w:rFonts w:asciiTheme="minorHAnsi" w:hAnsiTheme="minorHAnsi" w:cstheme="minorHAnsi"/>
          <w:sz w:val="22"/>
          <w:szCs w:val="22"/>
        </w:rPr>
        <w:t>partícula</w:t>
      </w:r>
      <w:r w:rsidR="008B32D3" w:rsidRPr="007834DA">
        <w:rPr>
          <w:rFonts w:asciiTheme="minorHAnsi" w:hAnsiTheme="minorHAnsi" w:cstheme="minorHAnsi"/>
          <w:sz w:val="22"/>
          <w:szCs w:val="22"/>
        </w:rPr>
        <w:t xml:space="preserve"> y de algunos cuerpos de forma geométrica regular</w:t>
      </w:r>
      <w:r w:rsidRPr="007834DA">
        <w:rPr>
          <w:rFonts w:asciiTheme="minorHAnsi" w:hAnsiTheme="minorHAnsi" w:cstheme="minorHAnsi"/>
          <w:sz w:val="22"/>
          <w:szCs w:val="22"/>
        </w:rPr>
        <w:t>.</w:t>
      </w:r>
    </w:p>
    <w:p w:rsidR="008B32D3" w:rsidRPr="007834DA" w:rsidRDefault="008B32D3"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3.3.</w:t>
      </w:r>
      <w:r w:rsidRPr="007834DA">
        <w:rPr>
          <w:rFonts w:asciiTheme="minorHAnsi" w:hAnsiTheme="minorHAnsi" w:cstheme="minorHAnsi"/>
          <w:sz w:val="22"/>
          <w:szCs w:val="22"/>
        </w:rPr>
        <w:tab/>
        <w:t>Describir</w:t>
      </w:r>
      <w:r w:rsidR="001F4D9C" w:rsidRPr="007834DA">
        <w:rPr>
          <w:rFonts w:asciiTheme="minorHAnsi" w:hAnsiTheme="minorHAnsi" w:cstheme="minorHAnsi"/>
          <w:sz w:val="22"/>
          <w:szCs w:val="22"/>
        </w:rPr>
        <w:t xml:space="preserve"> las propiedades estáticas y dinámicas de un fluido ideal.</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3.4.</w:t>
      </w:r>
      <w:r w:rsidRPr="007834DA">
        <w:rPr>
          <w:rFonts w:asciiTheme="minorHAnsi" w:hAnsiTheme="minorHAnsi" w:cstheme="minorHAnsi"/>
          <w:sz w:val="22"/>
          <w:szCs w:val="22"/>
        </w:rPr>
        <w:tab/>
        <w:t>Explicar lo que es temperatura, calor de un cuerpo y las leyes que gobiernan los diversos procesos termodinámicos de un gas ideal.</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3.5.</w:t>
      </w:r>
      <w:r w:rsidRPr="007834DA">
        <w:rPr>
          <w:rFonts w:asciiTheme="minorHAnsi" w:hAnsiTheme="minorHAnsi" w:cstheme="minorHAnsi"/>
          <w:sz w:val="22"/>
          <w:szCs w:val="22"/>
        </w:rPr>
        <w:tab/>
        <w:t>Demostrar y explicar el comportamiento de las ondas mecánicas.</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3.6.</w:t>
      </w:r>
      <w:r w:rsidRPr="007834DA">
        <w:rPr>
          <w:rFonts w:asciiTheme="minorHAnsi" w:hAnsiTheme="minorHAnsi" w:cstheme="minorHAnsi"/>
          <w:sz w:val="22"/>
          <w:szCs w:val="22"/>
        </w:rPr>
        <w:tab/>
        <w:t>Aplicar el método experimental en el descubrimiento de fenómenos físicos en el laboratorio de física sobre los temas antes mencionados.</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720" w:hanging="720"/>
        <w:jc w:val="both"/>
        <w:rPr>
          <w:rFonts w:asciiTheme="minorHAnsi" w:hAnsiTheme="minorHAnsi" w:cstheme="minorHAnsi"/>
          <w:sz w:val="22"/>
          <w:szCs w:val="22"/>
          <w:u w:val="single"/>
        </w:rPr>
      </w:pPr>
      <w:r w:rsidRPr="007834DA">
        <w:rPr>
          <w:rFonts w:asciiTheme="minorHAnsi" w:hAnsiTheme="minorHAnsi" w:cstheme="minorHAnsi"/>
          <w:sz w:val="22"/>
          <w:szCs w:val="22"/>
        </w:rPr>
        <w:t>IV.</w:t>
      </w:r>
      <w:r w:rsidRPr="007834DA">
        <w:rPr>
          <w:rFonts w:asciiTheme="minorHAnsi" w:hAnsiTheme="minorHAnsi" w:cstheme="minorHAnsi"/>
          <w:sz w:val="22"/>
          <w:szCs w:val="22"/>
        </w:rPr>
        <w:tab/>
      </w:r>
      <w:r w:rsidRPr="007834DA">
        <w:rPr>
          <w:rFonts w:asciiTheme="minorHAnsi" w:hAnsiTheme="minorHAnsi" w:cstheme="minorHAnsi"/>
          <w:sz w:val="22"/>
          <w:szCs w:val="22"/>
          <w:u w:val="single"/>
        </w:rPr>
        <w:t>CON</w:t>
      </w:r>
      <w:r w:rsidR="001F4D9C" w:rsidRPr="007834DA">
        <w:rPr>
          <w:rFonts w:asciiTheme="minorHAnsi" w:hAnsiTheme="minorHAnsi" w:cstheme="minorHAnsi"/>
          <w:sz w:val="22"/>
          <w:szCs w:val="22"/>
          <w:u w:val="single"/>
        </w:rPr>
        <w:t>TENIDO</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720" w:hanging="720"/>
        <w:jc w:val="both"/>
        <w:rPr>
          <w:rFonts w:asciiTheme="minorHAnsi" w:hAnsiTheme="minorHAnsi" w:cstheme="minorHAnsi"/>
          <w:sz w:val="22"/>
          <w:szCs w:val="22"/>
          <w:u w:val="single"/>
        </w:rPr>
      </w:pP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CAPITULO  I</w:t>
      </w:r>
      <w:proofErr w:type="gramStart"/>
      <w:r w:rsidRPr="007834DA">
        <w:rPr>
          <w:rFonts w:asciiTheme="minorHAnsi" w:hAnsiTheme="minorHAnsi" w:cstheme="minorHAnsi"/>
          <w:sz w:val="22"/>
          <w:szCs w:val="22"/>
        </w:rPr>
        <w:t xml:space="preserve">: </w:t>
      </w:r>
      <w:r w:rsidR="0055229F" w:rsidRPr="007834DA">
        <w:rPr>
          <w:rFonts w:asciiTheme="minorHAnsi" w:hAnsiTheme="minorHAnsi" w:cstheme="minorHAnsi"/>
          <w:sz w:val="22"/>
          <w:szCs w:val="22"/>
        </w:rPr>
        <w:t xml:space="preserve"> </w:t>
      </w:r>
      <w:r w:rsidRPr="007834DA">
        <w:rPr>
          <w:rFonts w:asciiTheme="minorHAnsi" w:hAnsiTheme="minorHAnsi" w:cstheme="minorHAnsi"/>
          <w:sz w:val="22"/>
          <w:szCs w:val="22"/>
        </w:rPr>
        <w:t>ELASTICIDAD</w:t>
      </w:r>
      <w:proofErr w:type="gramEnd"/>
    </w:p>
    <w:p w:rsidR="003B36A7" w:rsidRPr="007834DA" w:rsidRDefault="001F4D9C" w:rsidP="003B36A7">
      <w:pPr>
        <w:tabs>
          <w:tab w:val="left" w:pos="0"/>
          <w:tab w:val="left" w:pos="720"/>
          <w:tab w:val="left" w:pos="1418"/>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r w:rsidR="00694873" w:rsidRPr="007834DA">
        <w:rPr>
          <w:rFonts w:asciiTheme="minorHAnsi" w:hAnsiTheme="minorHAnsi" w:cstheme="minorHAnsi"/>
          <w:sz w:val="22"/>
          <w:szCs w:val="22"/>
        </w:rPr>
        <w:t>:</w:t>
      </w:r>
    </w:p>
    <w:p w:rsidR="003B36A7" w:rsidRPr="007834DA" w:rsidRDefault="003B36A7" w:rsidP="003B36A7">
      <w:pPr>
        <w:tabs>
          <w:tab w:val="left" w:pos="0"/>
          <w:tab w:val="left" w:pos="720"/>
          <w:tab w:val="left" w:pos="1418"/>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3B36A7" w:rsidRPr="007834DA" w:rsidRDefault="003B36A7" w:rsidP="003B36A7">
      <w:pPr>
        <w:pStyle w:val="Prrafodelista"/>
        <w:tabs>
          <w:tab w:val="left" w:pos="0"/>
          <w:tab w:val="left" w:pos="720"/>
          <w:tab w:val="left" w:pos="1418"/>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Explicar la deformación de un cuerpo sólido cuando es sometido a esfuerzo.</w:t>
      </w:r>
    </w:p>
    <w:p w:rsidR="003B36A7" w:rsidRPr="007834DA" w:rsidRDefault="00C01EB6" w:rsidP="005D6BDC">
      <w:pPr>
        <w:pStyle w:val="Prrafodelista"/>
        <w:tabs>
          <w:tab w:val="left" w:pos="0"/>
          <w:tab w:val="left" w:pos="720"/>
          <w:tab w:val="left" w:pos="1418"/>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ab/>
        <w:t>D</w:t>
      </w:r>
      <w:r w:rsidR="003B36A7" w:rsidRPr="007834DA">
        <w:rPr>
          <w:rFonts w:asciiTheme="minorHAnsi" w:hAnsiTheme="minorHAnsi" w:cstheme="minorHAnsi"/>
          <w:sz w:val="22"/>
          <w:szCs w:val="22"/>
        </w:rPr>
        <w:t>iferenciar los materiales frágiles y dúctiles de uso común.</w:t>
      </w:r>
    </w:p>
    <w:p w:rsidR="003B36A7" w:rsidRPr="007834DA" w:rsidRDefault="003B36A7" w:rsidP="00C01EB6">
      <w:pPr>
        <w:numPr>
          <w:ilvl w:val="12"/>
          <w:numId w:val="0"/>
        </w:num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3B36A7" w:rsidRPr="007834DA" w:rsidRDefault="003B36A7" w:rsidP="00C01EB6">
      <w:pPr>
        <w:numPr>
          <w:ilvl w:val="12"/>
          <w:numId w:val="0"/>
        </w:num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CONTENIDO</w:t>
      </w:r>
      <w:r w:rsidR="00694873" w:rsidRPr="007834DA">
        <w:rPr>
          <w:rFonts w:asciiTheme="minorHAnsi" w:hAnsiTheme="minorHAnsi" w:cstheme="minorHAnsi"/>
          <w:sz w:val="22"/>
          <w:szCs w:val="22"/>
        </w:rPr>
        <w:t>:</w:t>
      </w:r>
    </w:p>
    <w:p w:rsidR="003B36A7" w:rsidRPr="007834DA" w:rsidRDefault="003B36A7" w:rsidP="003B36A7">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Esfuerzo normal: tracción y compresión, esfuerzo cortante: simple y doble.</w:t>
      </w:r>
    </w:p>
    <w:p w:rsidR="00C01EB6" w:rsidRPr="007834DA" w:rsidRDefault="003B36A7" w:rsidP="003B36A7">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Esfuerzos en planos inclinados: normal y cortante. </w:t>
      </w:r>
    </w:p>
    <w:p w:rsidR="003B36A7" w:rsidRPr="007834DA" w:rsidRDefault="003B36A7" w:rsidP="003B36A7">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Deformación unitaria: Normal, cortante o cizalladura, volumétrica.</w:t>
      </w:r>
    </w:p>
    <w:p w:rsidR="003B36A7"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1440"/>
        <w:jc w:val="both"/>
        <w:rPr>
          <w:rFonts w:asciiTheme="minorHAnsi" w:hAnsiTheme="minorHAnsi" w:cstheme="minorHAnsi"/>
          <w:sz w:val="22"/>
          <w:szCs w:val="22"/>
        </w:rPr>
      </w:pPr>
      <w:r w:rsidRPr="007834DA">
        <w:rPr>
          <w:rFonts w:asciiTheme="minorHAnsi" w:hAnsiTheme="minorHAnsi" w:cstheme="minorHAnsi"/>
          <w:sz w:val="22"/>
          <w:szCs w:val="22"/>
        </w:rPr>
        <w:tab/>
        <w:t>-</w:t>
      </w:r>
      <w:r w:rsidRPr="007834DA">
        <w:rPr>
          <w:rFonts w:asciiTheme="minorHAnsi" w:hAnsiTheme="minorHAnsi" w:cstheme="minorHAnsi"/>
          <w:sz w:val="22"/>
          <w:szCs w:val="22"/>
        </w:rPr>
        <w:tab/>
        <w:t>L</w:t>
      </w:r>
      <w:r w:rsidR="003B36A7" w:rsidRPr="007834DA">
        <w:rPr>
          <w:rFonts w:asciiTheme="minorHAnsi" w:hAnsiTheme="minorHAnsi" w:cstheme="minorHAnsi"/>
          <w:sz w:val="22"/>
          <w:szCs w:val="22"/>
        </w:rPr>
        <w:t xml:space="preserve">ey de Hooke: módulo </w:t>
      </w:r>
      <w:r w:rsidR="00EF7314" w:rsidRPr="007834DA">
        <w:rPr>
          <w:rFonts w:asciiTheme="minorHAnsi" w:hAnsiTheme="minorHAnsi" w:cstheme="minorHAnsi"/>
          <w:sz w:val="22"/>
          <w:szCs w:val="22"/>
        </w:rPr>
        <w:t>elasticidad</w:t>
      </w:r>
      <w:r w:rsidR="003B36A7" w:rsidRPr="007834DA">
        <w:rPr>
          <w:rFonts w:asciiTheme="minorHAnsi" w:hAnsiTheme="minorHAnsi" w:cstheme="minorHAnsi"/>
          <w:sz w:val="22"/>
          <w:szCs w:val="22"/>
        </w:rPr>
        <w:t xml:space="preserve">, </w:t>
      </w:r>
      <w:proofErr w:type="spellStart"/>
      <w:r w:rsidR="003B36A7" w:rsidRPr="007834DA">
        <w:rPr>
          <w:rFonts w:asciiTheme="minorHAnsi" w:hAnsiTheme="minorHAnsi" w:cstheme="minorHAnsi"/>
          <w:sz w:val="22"/>
          <w:szCs w:val="22"/>
        </w:rPr>
        <w:t>modulo</w:t>
      </w:r>
      <w:proofErr w:type="spellEnd"/>
      <w:r w:rsidR="003B36A7" w:rsidRPr="007834DA">
        <w:rPr>
          <w:rFonts w:asciiTheme="minorHAnsi" w:hAnsiTheme="minorHAnsi" w:cstheme="minorHAnsi"/>
          <w:sz w:val="22"/>
          <w:szCs w:val="22"/>
        </w:rPr>
        <w:t xml:space="preserve"> de cizalladura y modulo volumétrico.</w:t>
      </w:r>
    </w:p>
    <w:p w:rsidR="00EF7314"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r>
      <w:r w:rsidR="003B36A7" w:rsidRPr="007834DA">
        <w:rPr>
          <w:rFonts w:asciiTheme="minorHAnsi" w:hAnsiTheme="minorHAnsi" w:cstheme="minorHAnsi"/>
          <w:sz w:val="22"/>
          <w:szCs w:val="22"/>
        </w:rPr>
        <w:t>Diagrama esfuerzo- deformación unitaria:</w:t>
      </w:r>
      <w:r w:rsidR="00EF7314" w:rsidRPr="007834DA">
        <w:rPr>
          <w:rFonts w:asciiTheme="minorHAnsi" w:hAnsiTheme="minorHAnsi" w:cstheme="minorHAnsi"/>
          <w:sz w:val="22"/>
          <w:szCs w:val="22"/>
        </w:rPr>
        <w:t xml:space="preserve"> materiales frágiles y dúctiles.</w:t>
      </w:r>
    </w:p>
    <w:p w:rsidR="00EF7314" w:rsidRPr="007834DA" w:rsidRDefault="00EF7314"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Esfuerzo y deformación por peso propio.</w:t>
      </w:r>
    </w:p>
    <w:p w:rsidR="00EF7314" w:rsidRPr="007834DA" w:rsidRDefault="00EF7314"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Fatigas de origen térmico.</w:t>
      </w:r>
    </w:p>
    <w:p w:rsidR="00C01EB6"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Constante recuperadora.</w:t>
      </w:r>
      <w:r w:rsidR="003B36A7" w:rsidRPr="007834DA">
        <w:rPr>
          <w:rFonts w:asciiTheme="minorHAnsi" w:hAnsiTheme="minorHAnsi" w:cstheme="minorHAnsi"/>
          <w:sz w:val="22"/>
          <w:szCs w:val="22"/>
        </w:rPr>
        <w:t xml:space="preserve"> </w:t>
      </w:r>
    </w:p>
    <w:p w:rsidR="005C1B13" w:rsidRPr="007834DA" w:rsidRDefault="005C1B13"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97512D" w:rsidRDefault="0097512D"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7834DA" w:rsidRPr="007834DA" w:rsidRDefault="007834DA"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97512D" w:rsidRPr="007834DA" w:rsidRDefault="007834DA" w:rsidP="007834DA">
      <w:pPr>
        <w:tabs>
          <w:tab w:val="left" w:pos="0"/>
          <w:tab w:val="left" w:pos="720"/>
          <w:tab w:val="left" w:pos="1440"/>
          <w:tab w:val="left" w:pos="2160"/>
          <w:tab w:val="left" w:pos="2880"/>
          <w:tab w:val="left" w:pos="3600"/>
          <w:tab w:val="left" w:pos="4320"/>
          <w:tab w:val="left" w:pos="5040"/>
          <w:tab w:val="left" w:pos="5268"/>
        </w:tabs>
        <w:ind w:left="1440" w:hanging="720"/>
        <w:rPr>
          <w:rFonts w:asciiTheme="minorHAnsi" w:hAnsiTheme="minorHAnsi" w:cstheme="minorHAnsi"/>
          <w:sz w:val="22"/>
          <w:szCs w:val="22"/>
        </w:rPr>
      </w:pPr>
      <w:r w:rsidRPr="007834DA">
        <w:rPr>
          <w:rFonts w:asciiTheme="minorHAnsi" w:hAnsiTheme="minorHAnsi" w:cstheme="minorHAnsi"/>
          <w:sz w:val="22"/>
          <w:szCs w:val="22"/>
        </w:rPr>
        <w:lastRenderedPageBreak/>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.2.</w:t>
      </w:r>
    </w:p>
    <w:p w:rsidR="0097512D" w:rsidRPr="007834DA" w:rsidRDefault="0097512D"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CAPITULO  </w:t>
      </w:r>
      <w:proofErr w:type="gramStart"/>
      <w:r w:rsidRPr="007834DA">
        <w:rPr>
          <w:rFonts w:asciiTheme="minorHAnsi" w:hAnsiTheme="minorHAnsi" w:cstheme="minorHAnsi"/>
          <w:sz w:val="22"/>
          <w:szCs w:val="22"/>
        </w:rPr>
        <w:t>II :</w:t>
      </w:r>
      <w:proofErr w:type="gramEnd"/>
      <w:r w:rsidRPr="007834DA">
        <w:rPr>
          <w:rFonts w:asciiTheme="minorHAnsi" w:hAnsiTheme="minorHAnsi" w:cstheme="minorHAnsi"/>
          <w:sz w:val="22"/>
          <w:szCs w:val="22"/>
        </w:rPr>
        <w:t xml:space="preserve"> MOVIMIENTO</w:t>
      </w:r>
      <w:r w:rsidR="000831E4">
        <w:rPr>
          <w:rFonts w:asciiTheme="minorHAnsi" w:hAnsiTheme="minorHAnsi" w:cstheme="minorHAnsi"/>
          <w:sz w:val="22"/>
          <w:szCs w:val="22"/>
        </w:rPr>
        <w:t xml:space="preserve"> O</w:t>
      </w:r>
      <w:r w:rsidRPr="007834DA">
        <w:rPr>
          <w:rFonts w:asciiTheme="minorHAnsi" w:hAnsiTheme="minorHAnsi" w:cstheme="minorHAnsi"/>
          <w:sz w:val="22"/>
          <w:szCs w:val="22"/>
        </w:rPr>
        <w:t>SCILATORIO</w:t>
      </w:r>
    </w:p>
    <w:p w:rsidR="00EF7314" w:rsidRPr="007834DA" w:rsidRDefault="00EF7314" w:rsidP="00EF7314">
      <w:pPr>
        <w:tabs>
          <w:tab w:val="left" w:pos="0"/>
          <w:tab w:val="left" w:pos="720"/>
          <w:tab w:val="left" w:pos="1418"/>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p>
    <w:p w:rsidR="00EF7314" w:rsidRPr="007834DA" w:rsidRDefault="00EF7314" w:rsidP="00EF7314">
      <w:pPr>
        <w:tabs>
          <w:tab w:val="left" w:pos="0"/>
          <w:tab w:val="left" w:pos="720"/>
          <w:tab w:val="left" w:pos="1418"/>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Describir el movimiento armónico simple (MAS) y el movimiento oscilatorio amortiguado (MOA) y el movimiento oscilatorio forzado (MOF).</w:t>
      </w: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Explicar el M.A.S. y su relación con el movimiento circular.</w:t>
      </w: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Calcular el periodo de un péndulo simple, de un péndulo físico y un péndulo de torsión.</w:t>
      </w: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Demostrar experimentalmente los fenómenos antes indicados, haciendo uso del equipo de laboratorio correspondiente.</w:t>
      </w: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CONTENIDO</w:t>
      </w:r>
      <w:r w:rsidR="00694873" w:rsidRPr="007834DA">
        <w:rPr>
          <w:rFonts w:asciiTheme="minorHAnsi" w:hAnsiTheme="minorHAnsi" w:cstheme="minorHAnsi"/>
          <w:sz w:val="22"/>
          <w:szCs w:val="22"/>
        </w:rPr>
        <w:t>:</w:t>
      </w:r>
    </w:p>
    <w:p w:rsidR="00EF7314" w:rsidRPr="007834DA" w:rsidRDefault="00EF7314"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Equilibrio estable, inestable e indiferente.</w:t>
      </w:r>
    </w:p>
    <w:p w:rsidR="00EF7314" w:rsidRPr="007834DA" w:rsidRDefault="00EF7314"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Ecuaciones básicas del movimiento armónico simple (MAS)</w:t>
      </w:r>
    </w:p>
    <w:p w:rsidR="00EF7314" w:rsidRPr="007834DA" w:rsidRDefault="00EF7314"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 xml:space="preserve">- </w:t>
      </w:r>
      <w:r w:rsidRPr="007834DA">
        <w:rPr>
          <w:rFonts w:asciiTheme="minorHAnsi" w:hAnsiTheme="minorHAnsi" w:cstheme="minorHAnsi"/>
          <w:sz w:val="22"/>
          <w:szCs w:val="22"/>
        </w:rPr>
        <w:tab/>
        <w:t>Analogía entre el M.A.S y M.R.U.A.</w:t>
      </w:r>
    </w:p>
    <w:p w:rsidR="00EF7314" w:rsidRPr="007834DA" w:rsidRDefault="00EF7314"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Fuerza y energía en el M.A.S.</w:t>
      </w: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Asociación de re</w:t>
      </w:r>
      <w:r w:rsidR="005C1B13" w:rsidRPr="007834DA">
        <w:rPr>
          <w:rFonts w:asciiTheme="minorHAnsi" w:hAnsiTheme="minorHAnsi" w:cstheme="minorHAnsi"/>
          <w:sz w:val="22"/>
          <w:szCs w:val="22"/>
        </w:rPr>
        <w:t>s</w:t>
      </w:r>
      <w:r w:rsidRPr="007834DA">
        <w:rPr>
          <w:rFonts w:asciiTheme="minorHAnsi" w:hAnsiTheme="minorHAnsi" w:cstheme="minorHAnsi"/>
          <w:sz w:val="22"/>
          <w:szCs w:val="22"/>
        </w:rPr>
        <w:t>ortes</w:t>
      </w:r>
      <w:r w:rsidR="00694873" w:rsidRPr="007834DA">
        <w:rPr>
          <w:rFonts w:asciiTheme="minorHAnsi" w:hAnsiTheme="minorHAnsi" w:cstheme="minorHAnsi"/>
          <w:sz w:val="22"/>
          <w:szCs w:val="22"/>
        </w:rPr>
        <w:t>: Serie paralelo</w:t>
      </w: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Aplicaciones del M.A.S.: Péndulo simple, Péndulo físico, Péndulo de torsión.</w:t>
      </w: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CAPITULO III: ESTATICA DE FLUIDOS</w:t>
      </w: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r w:rsidR="00694873" w:rsidRPr="007834DA">
        <w:rPr>
          <w:rFonts w:asciiTheme="minorHAnsi" w:hAnsiTheme="minorHAnsi" w:cstheme="minorHAnsi"/>
          <w:sz w:val="22"/>
          <w:szCs w:val="22"/>
        </w:rPr>
        <w:t>:</w:t>
      </w:r>
    </w:p>
    <w:p w:rsidR="006373DB" w:rsidRPr="007834DA" w:rsidRDefault="006373DB" w:rsidP="006373DB">
      <w:pPr>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6373DB" w:rsidRPr="007834DA" w:rsidRDefault="006373DB"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Calcular la densidad, peso especifico, presión y fuerza ejercida sobre un cuerpo  sumergido en un fluido especifico.</w:t>
      </w:r>
    </w:p>
    <w:p w:rsidR="006373DB" w:rsidRPr="007834DA" w:rsidRDefault="006373DB"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Calcular fuerza hidrostática sobre superficies planas sumergidas.</w:t>
      </w:r>
    </w:p>
    <w:p w:rsidR="006373DB" w:rsidRPr="007834DA" w:rsidRDefault="006373DB"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Aplicar el principio de </w:t>
      </w:r>
      <w:r w:rsidR="00824E57" w:rsidRPr="007834DA">
        <w:rPr>
          <w:rFonts w:asciiTheme="minorHAnsi" w:hAnsiTheme="minorHAnsi" w:cstheme="minorHAnsi"/>
          <w:sz w:val="22"/>
          <w:szCs w:val="22"/>
        </w:rPr>
        <w:t>Arquímedes</w:t>
      </w:r>
      <w:r w:rsidRPr="007834DA">
        <w:rPr>
          <w:rFonts w:asciiTheme="minorHAnsi" w:hAnsiTheme="minorHAnsi" w:cstheme="minorHAnsi"/>
          <w:sz w:val="22"/>
          <w:szCs w:val="22"/>
        </w:rPr>
        <w:t xml:space="preserve"> en la solución de problemas de flotación de cuerpos sumergidos en un fluido.</w:t>
      </w:r>
    </w:p>
    <w:p w:rsidR="00824E57" w:rsidRPr="007834DA" w:rsidRDefault="00824E57"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824E57" w:rsidRPr="007834DA" w:rsidRDefault="00824E57"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CONTENIDO</w:t>
      </w:r>
      <w:r w:rsidR="00F25301" w:rsidRPr="007834DA">
        <w:rPr>
          <w:rFonts w:asciiTheme="minorHAnsi" w:hAnsiTheme="minorHAnsi" w:cstheme="minorHAnsi"/>
          <w:sz w:val="22"/>
          <w:szCs w:val="22"/>
        </w:rPr>
        <w:t>:</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r>
      <w:r w:rsidR="005C1B13" w:rsidRPr="007834DA">
        <w:rPr>
          <w:rFonts w:asciiTheme="minorHAnsi" w:hAnsiTheme="minorHAnsi" w:cstheme="minorHAnsi"/>
          <w:sz w:val="22"/>
          <w:szCs w:val="22"/>
        </w:rPr>
        <w:t>Propiedades</w:t>
      </w:r>
      <w:r w:rsidRPr="007834DA">
        <w:rPr>
          <w:rFonts w:asciiTheme="minorHAnsi" w:hAnsiTheme="minorHAnsi" w:cstheme="minorHAnsi"/>
          <w:sz w:val="22"/>
          <w:szCs w:val="22"/>
        </w:rPr>
        <w:t xml:space="preserve"> básicas de los fluidos: Densidad, peso </w:t>
      </w:r>
      <w:r w:rsidR="00A33C91" w:rsidRPr="007834DA">
        <w:rPr>
          <w:rFonts w:asciiTheme="minorHAnsi" w:hAnsiTheme="minorHAnsi" w:cstheme="minorHAnsi"/>
          <w:sz w:val="22"/>
          <w:szCs w:val="22"/>
        </w:rPr>
        <w:t>específico</w:t>
      </w:r>
      <w:r w:rsidRPr="007834DA">
        <w:rPr>
          <w:rFonts w:asciiTheme="minorHAnsi" w:hAnsiTheme="minorHAnsi" w:cstheme="minorHAnsi"/>
          <w:sz w:val="22"/>
          <w:szCs w:val="22"/>
        </w:rPr>
        <w:t>, presión   hidrostática.</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Variación de la presión en  el interior de un fluido.</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r>
      <w:r w:rsidR="005C1B13" w:rsidRPr="007834DA">
        <w:rPr>
          <w:rFonts w:asciiTheme="minorHAnsi" w:hAnsiTheme="minorHAnsi" w:cstheme="minorHAnsi"/>
          <w:sz w:val="22"/>
          <w:szCs w:val="22"/>
        </w:rPr>
        <w:t>Manómetros</w:t>
      </w:r>
      <w:r w:rsidRPr="007834DA">
        <w:rPr>
          <w:rFonts w:asciiTheme="minorHAnsi" w:hAnsiTheme="minorHAnsi" w:cstheme="minorHAnsi"/>
          <w:sz w:val="22"/>
          <w:szCs w:val="22"/>
        </w:rPr>
        <w:t>, presión atmosférica, presión manométrica.</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Principio de pascal, fuerzas sobre superficies planas sumergidas.</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Principio de </w:t>
      </w:r>
      <w:r w:rsidR="005C1B13" w:rsidRPr="007834DA">
        <w:rPr>
          <w:rFonts w:asciiTheme="minorHAnsi" w:hAnsiTheme="minorHAnsi" w:cstheme="minorHAnsi"/>
          <w:sz w:val="22"/>
          <w:szCs w:val="22"/>
        </w:rPr>
        <w:t>Arquímedes</w:t>
      </w:r>
      <w:r w:rsidRPr="007834DA">
        <w:rPr>
          <w:rFonts w:asciiTheme="minorHAnsi" w:hAnsiTheme="minorHAnsi" w:cstheme="minorHAnsi"/>
          <w:sz w:val="22"/>
          <w:szCs w:val="22"/>
        </w:rPr>
        <w:t>.</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Tensión superficial y capilaridad.</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 xml:space="preserve">CAPITULO  </w:t>
      </w:r>
      <w:proofErr w:type="gramStart"/>
      <w:r w:rsidRPr="007834DA">
        <w:rPr>
          <w:rFonts w:asciiTheme="minorHAnsi" w:hAnsiTheme="minorHAnsi" w:cstheme="minorHAnsi"/>
          <w:sz w:val="22"/>
          <w:szCs w:val="22"/>
        </w:rPr>
        <w:t>IV :</w:t>
      </w:r>
      <w:proofErr w:type="gramEnd"/>
      <w:r w:rsidRPr="007834DA">
        <w:rPr>
          <w:rFonts w:asciiTheme="minorHAnsi" w:hAnsiTheme="minorHAnsi" w:cstheme="minorHAnsi"/>
          <w:sz w:val="22"/>
          <w:szCs w:val="22"/>
        </w:rPr>
        <w:t xml:space="preserve"> HIDRODIMANICA</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 xml:space="preserve">OBJETIVOS </w:t>
      </w:r>
      <w:r w:rsidR="00376B1B" w:rsidRPr="007834DA">
        <w:rPr>
          <w:rFonts w:asciiTheme="minorHAnsi" w:hAnsiTheme="minorHAnsi" w:cstheme="minorHAnsi"/>
          <w:sz w:val="22"/>
          <w:szCs w:val="22"/>
        </w:rPr>
        <w:t>DE APRENDIZAJE</w:t>
      </w:r>
      <w:r w:rsidR="00F25301" w:rsidRPr="007834DA">
        <w:rPr>
          <w:rFonts w:asciiTheme="minorHAnsi" w:hAnsiTheme="minorHAnsi" w:cstheme="minorHAnsi"/>
          <w:sz w:val="22"/>
          <w:szCs w:val="22"/>
        </w:rPr>
        <w:t>:</w:t>
      </w:r>
    </w:p>
    <w:p w:rsidR="00376B1B" w:rsidRPr="007834DA" w:rsidRDefault="00376B1B"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376B1B" w:rsidRPr="007834DA" w:rsidRDefault="00376B1B" w:rsidP="00F84505">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Aplicar la ecuación de continuidad y la ecuación de </w:t>
      </w:r>
      <w:r w:rsidR="00F84505" w:rsidRPr="007834DA">
        <w:rPr>
          <w:rFonts w:asciiTheme="minorHAnsi" w:hAnsiTheme="minorHAnsi" w:cstheme="minorHAnsi"/>
          <w:sz w:val="22"/>
          <w:szCs w:val="22"/>
        </w:rPr>
        <w:t xml:space="preserve">Vernoullí </w:t>
      </w:r>
      <w:r w:rsidRPr="007834DA">
        <w:rPr>
          <w:rFonts w:asciiTheme="minorHAnsi" w:hAnsiTheme="minorHAnsi" w:cstheme="minorHAnsi"/>
          <w:sz w:val="22"/>
          <w:szCs w:val="22"/>
        </w:rPr>
        <w:t>en la solución de problemas de movimientos de un fluido.</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CONTENIDO:</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Fluidos en movimiento, fluido laminar y turbulento.</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Ecuación de continuidad.</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Teorema de Bernoulli. Aplicaciones de las ecuaciones de flujo de fluidos.</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Viscosidad dinámica. Fuerzas de fricción en líquidos.</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CAPITULO V: TEMPERATURA, CALOR, PRINCIPIOS TERMODINAMICOS</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r w:rsidR="00F25301" w:rsidRPr="007834DA">
        <w:rPr>
          <w:rFonts w:asciiTheme="minorHAnsi" w:hAnsiTheme="minorHAnsi" w:cstheme="minorHAnsi"/>
          <w:sz w:val="22"/>
          <w:szCs w:val="22"/>
        </w:rPr>
        <w:t>:</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Definir una escala de temperatura propia.</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Establecer la relación entre temperatura y calor</w:t>
      </w:r>
    </w:p>
    <w:p w:rsidR="002304E7"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Calcular el calor transferido por un cuerpo mediante </w:t>
      </w:r>
      <w:r w:rsidR="002304E7" w:rsidRPr="007834DA">
        <w:rPr>
          <w:rFonts w:asciiTheme="minorHAnsi" w:hAnsiTheme="minorHAnsi" w:cstheme="minorHAnsi"/>
          <w:sz w:val="22"/>
          <w:szCs w:val="22"/>
        </w:rPr>
        <w:t>conducción</w:t>
      </w:r>
      <w:r w:rsidRPr="007834DA">
        <w:rPr>
          <w:rFonts w:asciiTheme="minorHAnsi" w:hAnsiTheme="minorHAnsi" w:cstheme="minorHAnsi"/>
          <w:sz w:val="22"/>
          <w:szCs w:val="22"/>
        </w:rPr>
        <w:t>, convección o radiación</w:t>
      </w:r>
      <w:r w:rsidR="002304E7" w:rsidRPr="007834DA">
        <w:rPr>
          <w:rFonts w:asciiTheme="minorHAnsi" w:hAnsiTheme="minorHAnsi" w:cstheme="minorHAnsi"/>
          <w:sz w:val="22"/>
          <w:szCs w:val="22"/>
        </w:rPr>
        <w:t xml:space="preserve"> cuando se conocen las variables y constantes apropiadas.</w:t>
      </w:r>
    </w:p>
    <w:p w:rsidR="00376B1B"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Usar la ecuación de estado de un gas ideal para calcular uno de los parámetros, temperatura, volumen o presión que cambie debido a algún proceso termodinámico que siga este sistema.</w:t>
      </w:r>
      <w:r w:rsidR="00376B1B" w:rsidRPr="007834DA">
        <w:rPr>
          <w:rFonts w:asciiTheme="minorHAnsi" w:hAnsiTheme="minorHAnsi" w:cstheme="minorHAnsi"/>
          <w:sz w:val="22"/>
          <w:szCs w:val="22"/>
        </w:rPr>
        <w:t xml:space="preserve"> </w:t>
      </w:r>
    </w:p>
    <w:p w:rsidR="0097512D" w:rsidRPr="007834DA" w:rsidRDefault="007834DA"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.3.</w:t>
      </w:r>
    </w:p>
    <w:p w:rsidR="007F5762" w:rsidRPr="007834DA" w:rsidRDefault="007F5762"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2304E7"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Usar la primera ley de termodinámica para calcular la variación de energía interna, el calor absorbido o el trabajo realizado por un sistema al seguir un determinado proceso termodinámico.</w:t>
      </w:r>
    </w:p>
    <w:p w:rsidR="002304E7"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Calcular la eficiencia de una máquina técnica que trabajo siguiendo un determinado ciclo.</w:t>
      </w:r>
    </w:p>
    <w:p w:rsidR="002304E7"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2304E7"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CONTENIDO</w:t>
      </w:r>
      <w:r w:rsidR="00F25301" w:rsidRPr="007834DA">
        <w:rPr>
          <w:rFonts w:asciiTheme="minorHAnsi" w:hAnsiTheme="minorHAnsi" w:cstheme="minorHAnsi"/>
          <w:sz w:val="22"/>
          <w:szCs w:val="22"/>
        </w:rPr>
        <w:t>:</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Equilibrio térmico, ley cero de la termodinámica: concepto de temperatura, escalas de temperatura, expansión térmica, fatiga de origen térmico.</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Calor: in</w:t>
      </w:r>
      <w:r w:rsidR="00480AFB" w:rsidRPr="007834DA">
        <w:rPr>
          <w:rFonts w:asciiTheme="minorHAnsi" w:hAnsiTheme="minorHAnsi" w:cstheme="minorHAnsi"/>
          <w:sz w:val="22"/>
          <w:szCs w:val="22"/>
        </w:rPr>
        <w:t>tro</w:t>
      </w:r>
      <w:r w:rsidRPr="007834DA">
        <w:rPr>
          <w:rFonts w:asciiTheme="minorHAnsi" w:hAnsiTheme="minorHAnsi" w:cstheme="minorHAnsi"/>
          <w:sz w:val="22"/>
          <w:szCs w:val="22"/>
        </w:rPr>
        <w:t xml:space="preserve">ducción, capacidad calorífica, calor </w:t>
      </w:r>
      <w:r w:rsidR="005C1B13" w:rsidRPr="007834DA">
        <w:rPr>
          <w:rFonts w:asciiTheme="minorHAnsi" w:hAnsiTheme="minorHAnsi" w:cstheme="minorHAnsi"/>
          <w:sz w:val="22"/>
          <w:szCs w:val="22"/>
        </w:rPr>
        <w:t>específico</w:t>
      </w:r>
      <w:r w:rsidRPr="007834DA">
        <w:rPr>
          <w:rFonts w:asciiTheme="minorHAnsi" w:hAnsiTheme="minorHAnsi" w:cstheme="minorHAnsi"/>
          <w:sz w:val="22"/>
          <w:szCs w:val="22"/>
        </w:rPr>
        <w:t>, color latente, transferencia de calor: conducción, convección radiación.</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Equivalente mecánico de calor.</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Ecuación de estado de un gas ideal.</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Proceso termodinámicos de un gas ideal.</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El  calor y el trabajo. Primera Ley de termodinámica.</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Procesos reversibles e irreversibles. El ciclo de CARNOT.</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Segunda ley de termodinámica. Maquinas térmicas.</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CAPITULO VI: MOVIMIENTO ONDULATORIO</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Explicar las características de las ondas mecánicas mediante un modelo físico.</w:t>
      </w: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Describir la forma como se superponen dos ondas mecánicas.</w:t>
      </w: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 xml:space="preserve">- </w:t>
      </w:r>
      <w:r w:rsidRPr="007834DA">
        <w:rPr>
          <w:rFonts w:asciiTheme="minorHAnsi" w:hAnsiTheme="minorHAnsi" w:cstheme="minorHAnsi"/>
          <w:sz w:val="22"/>
          <w:szCs w:val="22"/>
        </w:rPr>
        <w:tab/>
        <w:t>Calcular la intensidad y nivel del sonido en un punto alejado de la fuente.</w:t>
      </w: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Aplicar el efecto Doppler para calcular la frecuencia del sonido proveniente de una fuente con un movimiento relativo.</w:t>
      </w: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CONTENIDO</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Ondas mecánicas: introducción, tipos de ondas.</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Descripción matemática de una onda unidimensional.</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Ondas estacionarias. Resonancia.</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Superposición de ondas.</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Transporte de energía mediante ondas.</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Nivel de intensidad sonora.</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Efecto Doppler.</w:t>
      </w:r>
    </w:p>
    <w:p w:rsidR="00DD5FD8" w:rsidRPr="007834DA" w:rsidRDefault="00DD5FD8" w:rsidP="00DD5FD8">
      <w:pPr>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DD5FD8" w:rsidRPr="007834DA" w:rsidRDefault="00DD5FD8" w:rsidP="00DD5FD8">
      <w:pPr>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V.  ESTRATEGIA DE ENSEÑANZA.</w:t>
      </w:r>
    </w:p>
    <w:p w:rsidR="00DD5FD8" w:rsidRPr="007834DA" w:rsidRDefault="00DD5FD8" w:rsidP="00DD5FD8">
      <w:pPr>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El desarrollo de la asignatura se realizara mediante la exposición detallada de cada uno de los tópicos del contenido, seguido de aplicaciones de problemas tipo. En cada unidad se proporcionara un conjunto de ejercicios que los estudiantes deben desarrollar con la orientación del profesor, el mismo que se les entregara oportunamente.</w:t>
      </w: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 xml:space="preserve">Adicionalmente a las clases de aula se tendrán </w:t>
      </w:r>
      <w:r w:rsidR="005C1B13"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de física donde los estudiantes verificaran las leyes físicas mediante experimentos preparados y conducidos por los profesores jefe de </w:t>
      </w:r>
      <w:r w:rsidR="005C1B13"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Las </w:t>
      </w:r>
      <w:r w:rsidR="005C1B13"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se realizaran quincenalmente.</w:t>
      </w: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proofErr w:type="gramStart"/>
      <w:r w:rsidRPr="007834DA">
        <w:rPr>
          <w:rFonts w:asciiTheme="minorHAnsi" w:hAnsiTheme="minorHAnsi" w:cstheme="minorHAnsi"/>
          <w:sz w:val="22"/>
          <w:szCs w:val="22"/>
        </w:rPr>
        <w:t>VI .</w:t>
      </w:r>
      <w:proofErr w:type="gramEnd"/>
      <w:r w:rsidRPr="007834DA">
        <w:rPr>
          <w:rFonts w:asciiTheme="minorHAnsi" w:hAnsiTheme="minorHAnsi" w:cstheme="minorHAnsi"/>
          <w:sz w:val="22"/>
          <w:szCs w:val="22"/>
        </w:rPr>
        <w:t xml:space="preserve"> MEDIO</w:t>
      </w:r>
      <w:r w:rsidR="00480AFB" w:rsidRPr="007834DA">
        <w:rPr>
          <w:rFonts w:asciiTheme="minorHAnsi" w:hAnsiTheme="minorHAnsi" w:cstheme="minorHAnsi"/>
          <w:sz w:val="22"/>
          <w:szCs w:val="22"/>
        </w:rPr>
        <w:t>S</w:t>
      </w:r>
      <w:r w:rsidRPr="007834DA">
        <w:rPr>
          <w:rFonts w:asciiTheme="minorHAnsi" w:hAnsiTheme="minorHAnsi" w:cstheme="minorHAnsi"/>
          <w:sz w:val="22"/>
          <w:szCs w:val="22"/>
        </w:rPr>
        <w:t xml:space="preserve"> Y MATERIALES</w:t>
      </w: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En las clases teóricas de aula se usaran plumones, pizarra acrílica y algunos tópicos se harán practicas demostrativas con el material adecuado.</w:t>
      </w: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 xml:space="preserve">En </w:t>
      </w:r>
      <w:r w:rsidR="00CA7262" w:rsidRPr="007834DA">
        <w:rPr>
          <w:rFonts w:asciiTheme="minorHAnsi" w:hAnsiTheme="minorHAnsi" w:cstheme="minorHAnsi"/>
          <w:sz w:val="22"/>
          <w:szCs w:val="22"/>
        </w:rPr>
        <w:t>las prácticas</w:t>
      </w:r>
      <w:r w:rsidRPr="007834DA">
        <w:rPr>
          <w:rFonts w:asciiTheme="minorHAnsi" w:hAnsiTheme="minorHAnsi" w:cstheme="minorHAnsi"/>
          <w:sz w:val="22"/>
          <w:szCs w:val="22"/>
        </w:rPr>
        <w:t xml:space="preserve"> de laboratorio se utilizara el equipo e instrumentos del laboratorio de física de la facultad de ciencias, contando para tal efecto con la orientación de los profesores, jefes de </w:t>
      </w:r>
      <w:r w:rsidR="00CA7262" w:rsidRPr="007834DA">
        <w:rPr>
          <w:rFonts w:asciiTheme="minorHAnsi" w:hAnsiTheme="minorHAnsi" w:cstheme="minorHAnsi"/>
          <w:sz w:val="22"/>
          <w:szCs w:val="22"/>
        </w:rPr>
        <w:t>práctica</w:t>
      </w:r>
      <w:r w:rsidRPr="007834DA">
        <w:rPr>
          <w:rFonts w:asciiTheme="minorHAnsi" w:hAnsiTheme="minorHAnsi" w:cstheme="minorHAnsi"/>
          <w:sz w:val="22"/>
          <w:szCs w:val="22"/>
        </w:rPr>
        <w:t xml:space="preserve"> y de una guía redactada para tal fin.</w:t>
      </w:r>
    </w:p>
    <w:p w:rsidR="005D6BDC" w:rsidRPr="007834DA" w:rsidRDefault="005D6BDC"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VII. EVALUACION DEL APRENDIZAJE</w:t>
      </w:r>
    </w:p>
    <w:p w:rsidR="00DD5FD8" w:rsidRPr="007834DA" w:rsidRDefault="00DD5FD8" w:rsidP="00D96179">
      <w:pPr>
        <w:tabs>
          <w:tab w:val="left" w:pos="709"/>
          <w:tab w:val="left" w:pos="2160"/>
          <w:tab w:val="left" w:pos="2880"/>
          <w:tab w:val="left" w:pos="3600"/>
          <w:tab w:val="left" w:pos="4320"/>
          <w:tab w:val="left" w:pos="5040"/>
          <w:tab w:val="left" w:pos="5268"/>
        </w:tabs>
        <w:ind w:left="567" w:hanging="567"/>
        <w:jc w:val="both"/>
        <w:rPr>
          <w:rFonts w:asciiTheme="minorHAnsi" w:hAnsiTheme="minorHAnsi" w:cstheme="minorHAnsi"/>
          <w:sz w:val="22"/>
          <w:szCs w:val="22"/>
        </w:rPr>
      </w:pPr>
    </w:p>
    <w:p w:rsidR="00901170" w:rsidRPr="007834DA" w:rsidRDefault="00901170"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1.- Sistema de evaluación.</w:t>
      </w:r>
    </w:p>
    <w:p w:rsidR="00901170" w:rsidRDefault="00901170" w:rsidP="00901170">
      <w:pPr>
        <w:tabs>
          <w:tab w:val="left" w:pos="993"/>
          <w:tab w:val="left" w:pos="2160"/>
          <w:tab w:val="left" w:pos="2880"/>
          <w:tab w:val="left" w:pos="3600"/>
          <w:tab w:val="left" w:pos="4320"/>
          <w:tab w:val="left" w:pos="5040"/>
          <w:tab w:val="left" w:pos="5268"/>
        </w:tabs>
        <w:ind w:left="993" w:hanging="709"/>
        <w:jc w:val="both"/>
        <w:rPr>
          <w:rFonts w:asciiTheme="minorHAnsi" w:hAnsiTheme="minorHAnsi" w:cstheme="minorHAnsi"/>
          <w:sz w:val="22"/>
          <w:szCs w:val="22"/>
        </w:rPr>
      </w:pPr>
      <w:r w:rsidRPr="007834DA">
        <w:rPr>
          <w:rFonts w:asciiTheme="minorHAnsi" w:hAnsiTheme="minorHAnsi" w:cstheme="minorHAnsi"/>
          <w:sz w:val="22"/>
          <w:szCs w:val="22"/>
        </w:rPr>
        <w:tab/>
        <w:t>La evaluación del curso se hará en base al sistema vigesimal usando los siguientes rubros</w:t>
      </w:r>
      <w:r w:rsidR="00480AFB" w:rsidRPr="007834DA">
        <w:rPr>
          <w:rFonts w:asciiTheme="minorHAnsi" w:hAnsiTheme="minorHAnsi" w:cstheme="minorHAnsi"/>
          <w:sz w:val="22"/>
          <w:szCs w:val="22"/>
        </w:rPr>
        <w:t>:</w:t>
      </w:r>
    </w:p>
    <w:p w:rsidR="00D96179" w:rsidRDefault="00D96179" w:rsidP="00607C06">
      <w:pPr>
        <w:tabs>
          <w:tab w:val="left" w:pos="993"/>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56244D" w:rsidRPr="007834DA" w:rsidRDefault="0056244D" w:rsidP="00607C06">
      <w:pPr>
        <w:tabs>
          <w:tab w:val="left" w:pos="993"/>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 xml:space="preserve">1.1.- </w:t>
      </w:r>
      <w:r w:rsidR="00FE1448"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calificadas (P.C): Son pruebas escritas que se aplicarán después de haber concluido la unidad académica.</w:t>
      </w: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 xml:space="preserve">1.2.- </w:t>
      </w:r>
      <w:r w:rsidRPr="007834DA">
        <w:rPr>
          <w:rFonts w:asciiTheme="minorHAnsi" w:hAnsiTheme="minorHAnsi" w:cstheme="minorHAnsi"/>
          <w:sz w:val="22"/>
          <w:szCs w:val="22"/>
        </w:rPr>
        <w:tab/>
      </w:r>
      <w:r w:rsidR="00FE1448"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(P.L): Los experimentos de física ejecutados por los estudiantes son evaluados en base a un informe que deben presentar después de cada </w:t>
      </w:r>
      <w:r w:rsidR="00FE1448" w:rsidRPr="007834DA">
        <w:rPr>
          <w:rFonts w:asciiTheme="minorHAnsi" w:hAnsiTheme="minorHAnsi" w:cstheme="minorHAnsi"/>
          <w:sz w:val="22"/>
          <w:szCs w:val="22"/>
        </w:rPr>
        <w:t>práctica</w:t>
      </w:r>
      <w:r w:rsidRPr="007834DA">
        <w:rPr>
          <w:rFonts w:asciiTheme="minorHAnsi" w:hAnsiTheme="minorHAnsi" w:cstheme="minorHAnsi"/>
          <w:sz w:val="22"/>
          <w:szCs w:val="22"/>
        </w:rPr>
        <w:t>.</w:t>
      </w: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1.3.-</w:t>
      </w:r>
      <w:r w:rsidRPr="007834DA">
        <w:rPr>
          <w:rFonts w:asciiTheme="minorHAnsi" w:hAnsiTheme="minorHAnsi" w:cstheme="minorHAnsi"/>
          <w:sz w:val="22"/>
          <w:szCs w:val="22"/>
        </w:rPr>
        <w:tab/>
        <w:t>Examen final (E.F): Es una prueba objetiva que se aplicara de acuerdo al cronograma establecido.</w:t>
      </w: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1.4.-</w:t>
      </w:r>
      <w:r w:rsidRPr="007834DA">
        <w:rPr>
          <w:rFonts w:asciiTheme="minorHAnsi" w:hAnsiTheme="minorHAnsi" w:cstheme="minorHAnsi"/>
          <w:sz w:val="22"/>
          <w:szCs w:val="22"/>
        </w:rPr>
        <w:tab/>
        <w:t xml:space="preserve">Trabajo encargado (T.E): Es asignado por el profesor y esta referido a un tema </w:t>
      </w:r>
      <w:r w:rsidR="005C1B13" w:rsidRPr="007834DA">
        <w:rPr>
          <w:rFonts w:asciiTheme="minorHAnsi" w:hAnsiTheme="minorHAnsi" w:cstheme="minorHAnsi"/>
          <w:sz w:val="22"/>
          <w:szCs w:val="22"/>
        </w:rPr>
        <w:t>específico</w:t>
      </w:r>
      <w:r w:rsidRPr="007834DA">
        <w:rPr>
          <w:rFonts w:asciiTheme="minorHAnsi" w:hAnsiTheme="minorHAnsi" w:cstheme="minorHAnsi"/>
          <w:sz w:val="22"/>
          <w:szCs w:val="22"/>
        </w:rPr>
        <w:t>.</w:t>
      </w: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1.5.-</w:t>
      </w:r>
      <w:r w:rsidRPr="007834DA">
        <w:rPr>
          <w:rFonts w:asciiTheme="minorHAnsi" w:hAnsiTheme="minorHAnsi" w:cstheme="minorHAnsi"/>
          <w:sz w:val="22"/>
          <w:szCs w:val="22"/>
        </w:rPr>
        <w:tab/>
        <w:t>Examen sustitutorio: Es una prueba escrita que tienen derecho los alumnos que hayan obtenido un promedio mínimo de 08, el mismo que abarcara todo el contenido del curso.</w:t>
      </w:r>
    </w:p>
    <w:p w:rsidR="00D06FDC" w:rsidRPr="007834DA" w:rsidRDefault="00D06FDC"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p>
    <w:p w:rsidR="00D06FDC" w:rsidRPr="007834DA" w:rsidRDefault="00D06FDC" w:rsidP="00D06FDC">
      <w:pPr>
        <w:tabs>
          <w:tab w:val="left" w:pos="284"/>
          <w:tab w:val="left" w:pos="567"/>
          <w:tab w:val="left" w:pos="1418"/>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  Requisitos de aprobación del curso:</w:t>
      </w:r>
    </w:p>
    <w:p w:rsidR="00D06FDC" w:rsidRPr="007834DA" w:rsidRDefault="00D06FDC" w:rsidP="00D06FDC">
      <w:pPr>
        <w:tabs>
          <w:tab w:val="left" w:pos="284"/>
          <w:tab w:val="left" w:pos="567"/>
          <w:tab w:val="left" w:pos="1418"/>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p>
    <w:p w:rsidR="00D06FDC" w:rsidRPr="007834DA" w:rsidRDefault="00D06F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2.1.-</w:t>
      </w:r>
      <w:r w:rsidRPr="007834DA">
        <w:rPr>
          <w:rFonts w:asciiTheme="minorHAnsi" w:hAnsiTheme="minorHAnsi" w:cstheme="minorHAnsi"/>
          <w:sz w:val="22"/>
          <w:szCs w:val="22"/>
        </w:rPr>
        <w:tab/>
        <w:t xml:space="preserve">Asistir regularmente un mínimo del 70% de clases teóricas y </w:t>
      </w:r>
      <w:r w:rsidR="008F37DB"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el alumno </w:t>
      </w:r>
      <w:r w:rsidRPr="007834DA">
        <w:rPr>
          <w:rFonts w:asciiTheme="minorHAnsi" w:hAnsiTheme="minorHAnsi" w:cstheme="minorHAnsi"/>
          <w:sz w:val="22"/>
          <w:szCs w:val="22"/>
        </w:rPr>
        <w:tab/>
        <w:t>que no cumple con estos requerimientos será inhabilitado por inasistencias.</w:t>
      </w:r>
    </w:p>
    <w:p w:rsidR="00D06FDC" w:rsidRPr="007834DA" w:rsidRDefault="00D06F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2.2.</w:t>
      </w:r>
      <w:r w:rsidRPr="007834DA">
        <w:rPr>
          <w:rFonts w:asciiTheme="minorHAnsi" w:hAnsiTheme="minorHAnsi" w:cstheme="minorHAnsi"/>
          <w:sz w:val="22"/>
          <w:szCs w:val="22"/>
        </w:rPr>
        <w:tab/>
        <w:t xml:space="preserve">Rendir las </w:t>
      </w:r>
      <w:r w:rsidR="008F37DB"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calificadas, </w:t>
      </w:r>
      <w:r w:rsidR="008F37DB"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y examen en fechas programadas.</w:t>
      </w:r>
    </w:p>
    <w:p w:rsidR="005D6BDC" w:rsidRPr="007834DA" w:rsidRDefault="00D06F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2.3.</w:t>
      </w:r>
      <w:r w:rsidRPr="007834DA">
        <w:rPr>
          <w:rFonts w:asciiTheme="minorHAnsi" w:hAnsiTheme="minorHAnsi" w:cstheme="minorHAnsi"/>
          <w:sz w:val="22"/>
          <w:szCs w:val="22"/>
        </w:rPr>
        <w:tab/>
        <w:t>La no</w:t>
      </w:r>
      <w:r w:rsidR="005D6BDC" w:rsidRPr="007834DA">
        <w:rPr>
          <w:rFonts w:asciiTheme="minorHAnsi" w:hAnsiTheme="minorHAnsi" w:cstheme="minorHAnsi"/>
          <w:sz w:val="22"/>
          <w:szCs w:val="22"/>
        </w:rPr>
        <w:t>ta promocional (N.P.), se obtiene aplicando la formula:</w:t>
      </w:r>
    </w:p>
    <w:p w:rsidR="005D6BDC" w:rsidRPr="007834DA" w:rsidRDefault="005D6B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p>
    <w:p w:rsidR="005D6BDC" w:rsidRPr="007834DA" w:rsidRDefault="005D6B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N.P: 0.4 P.C + 0.2 P.L + 0.1 T.E + 0.3 E.F</w:t>
      </w:r>
    </w:p>
    <w:p w:rsidR="005D6BDC" w:rsidRPr="007834DA" w:rsidRDefault="005D6B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p>
    <w:p w:rsidR="005D6BDC" w:rsidRPr="007834DA" w:rsidRDefault="005D6B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2.4.</w:t>
      </w:r>
      <w:r w:rsidRPr="007834DA">
        <w:rPr>
          <w:rFonts w:asciiTheme="minorHAnsi" w:hAnsiTheme="minorHAnsi" w:cstheme="minorHAnsi"/>
          <w:sz w:val="22"/>
          <w:szCs w:val="22"/>
        </w:rPr>
        <w:tab/>
        <w:t>Para aprobar el curso, el alumno deberá o</w:t>
      </w:r>
      <w:r w:rsidR="00607C06" w:rsidRPr="007834DA">
        <w:rPr>
          <w:rFonts w:asciiTheme="minorHAnsi" w:hAnsiTheme="minorHAnsi" w:cstheme="minorHAnsi"/>
          <w:sz w:val="22"/>
          <w:szCs w:val="22"/>
        </w:rPr>
        <w:t>btener una nota promedio de 10.</w:t>
      </w:r>
      <w:r w:rsidRPr="007834DA">
        <w:rPr>
          <w:rFonts w:asciiTheme="minorHAnsi" w:hAnsiTheme="minorHAnsi" w:cstheme="minorHAnsi"/>
          <w:sz w:val="22"/>
          <w:szCs w:val="22"/>
        </w:rPr>
        <w:t>50</w:t>
      </w:r>
    </w:p>
    <w:p w:rsidR="00D06FDC" w:rsidRPr="007834DA" w:rsidRDefault="00D06F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p>
    <w:p w:rsidR="00C01EB6" w:rsidRPr="007834DA" w:rsidRDefault="00901170" w:rsidP="005D6BDC">
      <w:pPr>
        <w:tabs>
          <w:tab w:val="left" w:pos="1418"/>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ab/>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r w:rsidRPr="007834DA">
        <w:rPr>
          <w:rFonts w:asciiTheme="minorHAnsi" w:hAnsiTheme="minorHAnsi" w:cstheme="minorHAnsi"/>
          <w:sz w:val="22"/>
          <w:szCs w:val="22"/>
        </w:rPr>
        <w:t>V</w:t>
      </w:r>
      <w:r w:rsidR="005D6BDC" w:rsidRPr="007834DA">
        <w:rPr>
          <w:rFonts w:asciiTheme="minorHAnsi" w:hAnsiTheme="minorHAnsi" w:cstheme="minorHAnsi"/>
          <w:sz w:val="22"/>
          <w:szCs w:val="22"/>
        </w:rPr>
        <w:t>II</w:t>
      </w:r>
      <w:r w:rsidRPr="007834DA">
        <w:rPr>
          <w:rFonts w:asciiTheme="minorHAnsi" w:hAnsiTheme="minorHAnsi" w:cstheme="minorHAnsi"/>
          <w:sz w:val="22"/>
          <w:szCs w:val="22"/>
        </w:rPr>
        <w:t xml:space="preserve">I </w:t>
      </w:r>
      <w:r w:rsidRPr="007834DA">
        <w:rPr>
          <w:rFonts w:asciiTheme="minorHAnsi" w:hAnsiTheme="minorHAnsi" w:cstheme="minorHAnsi"/>
          <w:sz w:val="22"/>
          <w:szCs w:val="22"/>
        </w:rPr>
        <w:tab/>
      </w:r>
      <w:r w:rsidR="008F37DB" w:rsidRPr="007834DA">
        <w:rPr>
          <w:rFonts w:asciiTheme="minorHAnsi" w:hAnsiTheme="minorHAnsi" w:cstheme="minorHAnsi"/>
          <w:sz w:val="22"/>
          <w:szCs w:val="22"/>
          <w:u w:val="single"/>
        </w:rPr>
        <w:t>PRÁCTICAS</w:t>
      </w:r>
      <w:r w:rsidRPr="007834DA">
        <w:rPr>
          <w:rFonts w:asciiTheme="minorHAnsi" w:hAnsiTheme="minorHAnsi" w:cstheme="minorHAnsi"/>
          <w:sz w:val="22"/>
          <w:szCs w:val="22"/>
          <w:u w:val="single"/>
        </w:rPr>
        <w:t xml:space="preserve"> DE LABORATORIO.</w:t>
      </w:r>
    </w:p>
    <w:p w:rsidR="0097512D" w:rsidRPr="007834DA" w:rsidRDefault="0097512D"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1.- Elasticidad y Movimiento Oscilatorio</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2.-  Estática de Fluidos</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3.- Hidrodinámica y </w:t>
      </w:r>
      <w:r w:rsidR="008F37DB" w:rsidRPr="007834DA">
        <w:rPr>
          <w:rFonts w:asciiTheme="minorHAnsi" w:hAnsiTheme="minorHAnsi" w:cstheme="minorHAnsi"/>
          <w:sz w:val="22"/>
          <w:szCs w:val="22"/>
        </w:rPr>
        <w:t>Viscosidad:</w:t>
      </w:r>
      <w:r w:rsidRPr="007834DA">
        <w:rPr>
          <w:rFonts w:asciiTheme="minorHAnsi" w:hAnsiTheme="minorHAnsi" w:cstheme="minorHAnsi"/>
          <w:sz w:val="22"/>
          <w:szCs w:val="22"/>
        </w:rPr>
        <w:t xml:space="preserve"> Medidor de Venturi.</w:t>
      </w:r>
      <w:r w:rsidRPr="007834DA">
        <w:rPr>
          <w:rFonts w:asciiTheme="minorHAnsi" w:hAnsiTheme="minorHAnsi" w:cstheme="minorHAnsi"/>
          <w:sz w:val="22"/>
          <w:szCs w:val="22"/>
        </w:rPr>
        <w:tab/>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4.- Temperatura y Calor.</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5.- Principios Termodinámicos</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6.- Movimiento Ondulatorio.</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C01EB6" w:rsidRPr="007834DA" w:rsidRDefault="005D6BDC"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r w:rsidRPr="007834DA">
        <w:rPr>
          <w:rFonts w:asciiTheme="minorHAnsi" w:hAnsiTheme="minorHAnsi" w:cstheme="minorHAnsi"/>
          <w:sz w:val="22"/>
          <w:szCs w:val="22"/>
        </w:rPr>
        <w:t>IX</w:t>
      </w:r>
      <w:r w:rsidR="00C01EB6" w:rsidRPr="007834DA">
        <w:rPr>
          <w:rFonts w:asciiTheme="minorHAnsi" w:hAnsiTheme="minorHAnsi" w:cstheme="minorHAnsi"/>
          <w:sz w:val="22"/>
          <w:szCs w:val="22"/>
        </w:rPr>
        <w:t>.</w:t>
      </w:r>
      <w:r w:rsidR="00C01EB6" w:rsidRPr="007834DA">
        <w:rPr>
          <w:rFonts w:asciiTheme="minorHAnsi" w:hAnsiTheme="minorHAnsi" w:cstheme="minorHAnsi"/>
          <w:sz w:val="22"/>
          <w:szCs w:val="22"/>
        </w:rPr>
        <w:tab/>
      </w:r>
      <w:r w:rsidR="00C01EB6" w:rsidRPr="007834DA">
        <w:rPr>
          <w:rFonts w:asciiTheme="minorHAnsi" w:hAnsiTheme="minorHAnsi" w:cstheme="minorHAnsi"/>
          <w:sz w:val="22"/>
          <w:szCs w:val="22"/>
          <w:u w:val="single"/>
        </w:rPr>
        <w:t>BIBLIOGRAFÍA</w:t>
      </w:r>
    </w:p>
    <w:p w:rsidR="0097512D" w:rsidRPr="007834DA" w:rsidRDefault="0097512D"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1</w:t>
      </w:r>
      <w:r w:rsidRPr="007834DA">
        <w:rPr>
          <w:rFonts w:asciiTheme="minorHAnsi" w:hAnsiTheme="minorHAnsi" w:cstheme="minorHAnsi"/>
          <w:sz w:val="22"/>
          <w:szCs w:val="22"/>
        </w:rPr>
        <w:tab/>
        <w:t>SEARS, F</w:t>
      </w:r>
      <w:proofErr w:type="gramStart"/>
      <w:r w:rsidRPr="007834DA">
        <w:rPr>
          <w:rFonts w:asciiTheme="minorHAnsi" w:hAnsiTheme="minorHAnsi" w:cstheme="minorHAnsi"/>
          <w:sz w:val="22"/>
          <w:szCs w:val="22"/>
        </w:rPr>
        <w:t>. ;</w:t>
      </w:r>
      <w:proofErr w:type="gramEnd"/>
      <w:r w:rsidRPr="007834DA">
        <w:rPr>
          <w:rFonts w:asciiTheme="minorHAnsi" w:hAnsiTheme="minorHAnsi" w:cstheme="minorHAnsi"/>
          <w:sz w:val="22"/>
          <w:szCs w:val="22"/>
        </w:rPr>
        <w:t xml:space="preserve"> ZEMANSKY,  M.;  YOUNG, " Física Universitaria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7834DA">
        <w:rPr>
          <w:rFonts w:asciiTheme="minorHAnsi" w:hAnsiTheme="minorHAnsi" w:cstheme="minorHAnsi"/>
          <w:sz w:val="22"/>
          <w:szCs w:val="22"/>
        </w:rPr>
        <w:t>Edit. Fondo Educativo Interamericano S. A.  México. 1986.</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2.</w:t>
      </w:r>
      <w:r w:rsidRPr="007834DA">
        <w:rPr>
          <w:rFonts w:asciiTheme="minorHAnsi" w:hAnsiTheme="minorHAnsi" w:cstheme="minorHAnsi"/>
          <w:sz w:val="22"/>
          <w:szCs w:val="22"/>
        </w:rPr>
        <w:tab/>
        <w:t xml:space="preserve">BUCEE,  J.  </w:t>
      </w:r>
      <w:proofErr w:type="gramStart"/>
      <w:r w:rsidRPr="007834DA">
        <w:rPr>
          <w:rFonts w:asciiTheme="minorHAnsi" w:hAnsiTheme="minorHAnsi" w:cstheme="minorHAnsi"/>
          <w:sz w:val="22"/>
          <w:szCs w:val="22"/>
        </w:rPr>
        <w:t>" Física</w:t>
      </w:r>
      <w:proofErr w:type="gramEnd"/>
      <w:r w:rsidRPr="007834DA">
        <w:rPr>
          <w:rFonts w:asciiTheme="minorHAnsi" w:hAnsiTheme="minorHAnsi" w:cstheme="minorHAnsi"/>
          <w:sz w:val="22"/>
          <w:szCs w:val="22"/>
        </w:rPr>
        <w:t xml:space="preserve"> para Estudiantes de Ciencias e Ingeniería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proofErr w:type="spellStart"/>
      <w:r w:rsidRPr="007834DA">
        <w:rPr>
          <w:rFonts w:asciiTheme="minorHAnsi" w:hAnsiTheme="minorHAnsi" w:cstheme="minorHAnsi"/>
          <w:sz w:val="22"/>
          <w:szCs w:val="22"/>
          <w:lang w:val="en-US"/>
        </w:rPr>
        <w:t>Tomo</w:t>
      </w:r>
      <w:proofErr w:type="spellEnd"/>
      <w:r w:rsidRPr="007834DA">
        <w:rPr>
          <w:rFonts w:asciiTheme="minorHAnsi" w:hAnsiTheme="minorHAnsi" w:cstheme="minorHAnsi"/>
          <w:sz w:val="22"/>
          <w:szCs w:val="22"/>
          <w:lang w:val="en-US"/>
        </w:rPr>
        <w:t xml:space="preserve"> I y II. </w:t>
      </w:r>
      <w:r w:rsidRPr="007834DA">
        <w:rPr>
          <w:rFonts w:asciiTheme="minorHAnsi" w:hAnsiTheme="minorHAnsi" w:cstheme="minorHAnsi"/>
          <w:sz w:val="22"/>
          <w:szCs w:val="22"/>
          <w:lang w:val="en-GB"/>
        </w:rPr>
        <w:t xml:space="preserve">Edit.  </w:t>
      </w:r>
      <w:proofErr w:type="spellStart"/>
      <w:r w:rsidRPr="007834DA">
        <w:rPr>
          <w:rFonts w:asciiTheme="minorHAnsi" w:hAnsiTheme="minorHAnsi" w:cstheme="minorHAnsi"/>
          <w:sz w:val="22"/>
          <w:szCs w:val="22"/>
          <w:lang w:val="en-GB"/>
        </w:rPr>
        <w:t>Mc</w:t>
      </w:r>
      <w:proofErr w:type="spellEnd"/>
      <w:r w:rsidRPr="007834DA">
        <w:rPr>
          <w:rFonts w:asciiTheme="minorHAnsi" w:hAnsiTheme="minorHAnsi" w:cstheme="minorHAnsi"/>
          <w:sz w:val="22"/>
          <w:szCs w:val="22"/>
          <w:lang w:val="en-GB"/>
        </w:rPr>
        <w:t xml:space="preserve"> </w:t>
      </w:r>
      <w:proofErr w:type="spellStart"/>
      <w:r w:rsidRPr="007834DA">
        <w:rPr>
          <w:rFonts w:asciiTheme="minorHAnsi" w:hAnsiTheme="minorHAnsi" w:cstheme="minorHAnsi"/>
          <w:sz w:val="22"/>
          <w:szCs w:val="22"/>
          <w:lang w:val="en-GB"/>
        </w:rPr>
        <w:t>Graw</w:t>
      </w:r>
      <w:proofErr w:type="spellEnd"/>
      <w:r w:rsidRPr="007834DA">
        <w:rPr>
          <w:rFonts w:asciiTheme="minorHAnsi" w:hAnsiTheme="minorHAnsi" w:cstheme="minorHAnsi"/>
          <w:sz w:val="22"/>
          <w:szCs w:val="22"/>
          <w:lang w:val="en-GB"/>
        </w:rPr>
        <w:t xml:space="preserve"> - Hill México. </w:t>
      </w:r>
      <w:r w:rsidRPr="007834DA">
        <w:rPr>
          <w:rFonts w:asciiTheme="minorHAnsi" w:hAnsiTheme="minorHAnsi" w:cstheme="minorHAnsi"/>
          <w:sz w:val="22"/>
          <w:szCs w:val="22"/>
        </w:rPr>
        <w:t>1978.</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3</w:t>
      </w:r>
      <w:r w:rsidRPr="007834DA">
        <w:rPr>
          <w:rFonts w:asciiTheme="minorHAnsi" w:hAnsiTheme="minorHAnsi" w:cstheme="minorHAnsi"/>
          <w:sz w:val="22"/>
          <w:szCs w:val="22"/>
        </w:rPr>
        <w:tab/>
        <w:t>Mc KELVY,  J</w:t>
      </w:r>
      <w:proofErr w:type="gramStart"/>
      <w:r w:rsidRPr="007834DA">
        <w:rPr>
          <w:rFonts w:asciiTheme="minorHAnsi" w:hAnsiTheme="minorHAnsi" w:cstheme="minorHAnsi"/>
          <w:sz w:val="22"/>
          <w:szCs w:val="22"/>
        </w:rPr>
        <w:t>. ;</w:t>
      </w:r>
      <w:proofErr w:type="gramEnd"/>
      <w:r w:rsidRPr="007834DA">
        <w:rPr>
          <w:rFonts w:asciiTheme="minorHAnsi" w:hAnsiTheme="minorHAnsi" w:cstheme="minorHAnsi"/>
          <w:sz w:val="22"/>
          <w:szCs w:val="22"/>
        </w:rPr>
        <w:t xml:space="preserve">  GROTCH, H. " Física para Ciencias e Ingeniería. "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7834DA">
        <w:rPr>
          <w:rFonts w:asciiTheme="minorHAnsi" w:hAnsiTheme="minorHAnsi" w:cstheme="minorHAnsi"/>
          <w:sz w:val="22"/>
          <w:szCs w:val="22"/>
        </w:rPr>
        <w:t xml:space="preserve">Tomo II.  Edit.  </w:t>
      </w:r>
      <w:proofErr w:type="spellStart"/>
      <w:r w:rsidRPr="007834DA">
        <w:rPr>
          <w:rFonts w:asciiTheme="minorHAnsi" w:hAnsiTheme="minorHAnsi" w:cstheme="minorHAnsi"/>
          <w:sz w:val="22"/>
          <w:szCs w:val="22"/>
        </w:rPr>
        <w:t>Harla</w:t>
      </w:r>
      <w:proofErr w:type="spellEnd"/>
      <w:r w:rsidRPr="007834DA">
        <w:rPr>
          <w:rFonts w:asciiTheme="minorHAnsi" w:hAnsiTheme="minorHAnsi" w:cstheme="minorHAnsi"/>
          <w:sz w:val="22"/>
          <w:szCs w:val="22"/>
        </w:rPr>
        <w:t>.  México 1980.</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4</w:t>
      </w:r>
      <w:r w:rsidRPr="007834DA">
        <w:rPr>
          <w:rFonts w:asciiTheme="minorHAnsi" w:hAnsiTheme="minorHAnsi" w:cstheme="minorHAnsi"/>
          <w:sz w:val="22"/>
          <w:szCs w:val="22"/>
        </w:rPr>
        <w:tab/>
        <w:t>ALONSO,  M</w:t>
      </w:r>
      <w:proofErr w:type="gramStart"/>
      <w:r w:rsidRPr="007834DA">
        <w:rPr>
          <w:rFonts w:asciiTheme="minorHAnsi" w:hAnsiTheme="minorHAnsi" w:cstheme="minorHAnsi"/>
          <w:sz w:val="22"/>
          <w:szCs w:val="22"/>
        </w:rPr>
        <w:t>. ;</w:t>
      </w:r>
      <w:proofErr w:type="gramEnd"/>
      <w:r w:rsidRPr="007834DA">
        <w:rPr>
          <w:rFonts w:asciiTheme="minorHAnsi" w:hAnsiTheme="minorHAnsi" w:cstheme="minorHAnsi"/>
          <w:sz w:val="22"/>
          <w:szCs w:val="22"/>
        </w:rPr>
        <w:t xml:space="preserve">  FINN, E. ;  " Física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720" w:firstLine="720"/>
        <w:jc w:val="both"/>
        <w:rPr>
          <w:rFonts w:asciiTheme="minorHAnsi" w:hAnsiTheme="minorHAnsi" w:cstheme="minorHAnsi"/>
          <w:sz w:val="22"/>
          <w:szCs w:val="22"/>
        </w:rPr>
      </w:pPr>
      <w:proofErr w:type="gramStart"/>
      <w:r w:rsidRPr="007834DA">
        <w:rPr>
          <w:rFonts w:asciiTheme="minorHAnsi" w:hAnsiTheme="minorHAnsi" w:cstheme="minorHAnsi"/>
          <w:sz w:val="22"/>
          <w:szCs w:val="22"/>
        </w:rPr>
        <w:t>Edit..</w:t>
      </w:r>
      <w:proofErr w:type="gramEnd"/>
      <w:r w:rsidRPr="007834DA">
        <w:rPr>
          <w:rFonts w:asciiTheme="minorHAnsi" w:hAnsiTheme="minorHAnsi" w:cstheme="minorHAnsi"/>
          <w:sz w:val="22"/>
          <w:szCs w:val="22"/>
        </w:rPr>
        <w:t xml:space="preserve">  Fondo  Educativo  Interamericano  S. A. México 1997.</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5</w:t>
      </w:r>
      <w:r w:rsidRPr="007834DA">
        <w:rPr>
          <w:rFonts w:asciiTheme="minorHAnsi" w:hAnsiTheme="minorHAnsi" w:cstheme="minorHAnsi"/>
          <w:sz w:val="22"/>
          <w:szCs w:val="22"/>
        </w:rPr>
        <w:tab/>
        <w:t>GILES, R. " Mecánica de Fluidos e Hidráulica</w:t>
      </w:r>
      <w:proofErr w:type="gramStart"/>
      <w:r w:rsidRPr="007834DA">
        <w:rPr>
          <w:rFonts w:asciiTheme="minorHAnsi" w:hAnsiTheme="minorHAnsi" w:cstheme="minorHAnsi"/>
          <w:sz w:val="22"/>
          <w:szCs w:val="22"/>
        </w:rPr>
        <w:t>" ,</w:t>
      </w:r>
      <w:proofErr w:type="gramEnd"/>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7834DA">
        <w:rPr>
          <w:rFonts w:asciiTheme="minorHAnsi" w:hAnsiTheme="minorHAnsi" w:cstheme="minorHAnsi"/>
          <w:sz w:val="22"/>
          <w:szCs w:val="22"/>
          <w:lang w:val="en-GB"/>
        </w:rPr>
        <w:t xml:space="preserve">Edit. </w:t>
      </w:r>
      <w:proofErr w:type="spellStart"/>
      <w:r w:rsidRPr="007834DA">
        <w:rPr>
          <w:rFonts w:asciiTheme="minorHAnsi" w:hAnsiTheme="minorHAnsi" w:cstheme="minorHAnsi"/>
          <w:sz w:val="22"/>
          <w:szCs w:val="22"/>
          <w:lang w:val="en-GB"/>
        </w:rPr>
        <w:t>Mc</w:t>
      </w:r>
      <w:proofErr w:type="spellEnd"/>
      <w:r w:rsidRPr="007834DA">
        <w:rPr>
          <w:rFonts w:asciiTheme="minorHAnsi" w:hAnsiTheme="minorHAnsi" w:cstheme="minorHAnsi"/>
          <w:sz w:val="22"/>
          <w:szCs w:val="22"/>
          <w:lang w:val="en-GB"/>
        </w:rPr>
        <w:t xml:space="preserve"> </w:t>
      </w:r>
      <w:proofErr w:type="spellStart"/>
      <w:r w:rsidRPr="007834DA">
        <w:rPr>
          <w:rFonts w:asciiTheme="minorHAnsi" w:hAnsiTheme="minorHAnsi" w:cstheme="minorHAnsi"/>
          <w:sz w:val="22"/>
          <w:szCs w:val="22"/>
          <w:lang w:val="en-GB"/>
        </w:rPr>
        <w:t>Graw</w:t>
      </w:r>
      <w:proofErr w:type="spellEnd"/>
      <w:r w:rsidRPr="007834DA">
        <w:rPr>
          <w:rFonts w:asciiTheme="minorHAnsi" w:hAnsiTheme="minorHAnsi" w:cstheme="minorHAnsi"/>
          <w:sz w:val="22"/>
          <w:szCs w:val="22"/>
          <w:lang w:val="en-GB"/>
        </w:rPr>
        <w:t xml:space="preserve"> - </w:t>
      </w:r>
      <w:proofErr w:type="gramStart"/>
      <w:r w:rsidRPr="007834DA">
        <w:rPr>
          <w:rFonts w:asciiTheme="minorHAnsi" w:hAnsiTheme="minorHAnsi" w:cstheme="minorHAnsi"/>
          <w:sz w:val="22"/>
          <w:szCs w:val="22"/>
          <w:lang w:val="en-GB"/>
        </w:rPr>
        <w:t>Hill  México</w:t>
      </w:r>
      <w:proofErr w:type="gramEnd"/>
      <w:r w:rsidRPr="007834DA">
        <w:rPr>
          <w:rFonts w:asciiTheme="minorHAnsi" w:hAnsiTheme="minorHAnsi" w:cstheme="minorHAnsi"/>
          <w:sz w:val="22"/>
          <w:szCs w:val="22"/>
          <w:lang w:val="en-GB"/>
        </w:rPr>
        <w:t xml:space="preserve">. </w:t>
      </w:r>
      <w:r w:rsidRPr="007834DA">
        <w:rPr>
          <w:rFonts w:asciiTheme="minorHAnsi" w:hAnsiTheme="minorHAnsi" w:cstheme="minorHAnsi"/>
          <w:sz w:val="22"/>
          <w:szCs w:val="22"/>
        </w:rPr>
        <w:t>1990.</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lang w:val="en-GB"/>
        </w:rPr>
      </w:pPr>
      <w:r w:rsidRPr="007834DA">
        <w:rPr>
          <w:rFonts w:asciiTheme="minorHAnsi" w:hAnsiTheme="minorHAnsi" w:cstheme="minorHAnsi"/>
          <w:sz w:val="22"/>
          <w:szCs w:val="22"/>
        </w:rPr>
        <w:t xml:space="preserve"> 6.</w:t>
      </w:r>
      <w:r w:rsidRPr="007834DA">
        <w:rPr>
          <w:rFonts w:asciiTheme="minorHAnsi" w:hAnsiTheme="minorHAnsi" w:cstheme="minorHAnsi"/>
          <w:sz w:val="22"/>
          <w:szCs w:val="22"/>
        </w:rPr>
        <w:tab/>
        <w:t xml:space="preserve">SHAMES,  I. H. " La Mecánica de los Fluidos. </w:t>
      </w:r>
      <w:r w:rsidRPr="007834DA">
        <w:rPr>
          <w:rFonts w:asciiTheme="minorHAnsi" w:hAnsiTheme="minorHAnsi" w:cstheme="minorHAnsi"/>
          <w:sz w:val="22"/>
          <w:szCs w:val="22"/>
          <w:lang w:val="en-GB"/>
        </w:rPr>
        <w:t>",</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lang w:val="en-GB"/>
        </w:rPr>
      </w:pPr>
      <w:r w:rsidRPr="007834DA">
        <w:rPr>
          <w:rFonts w:asciiTheme="minorHAnsi" w:hAnsiTheme="minorHAnsi" w:cstheme="minorHAnsi"/>
          <w:sz w:val="22"/>
          <w:szCs w:val="22"/>
          <w:lang w:val="en-GB"/>
        </w:rPr>
        <w:t xml:space="preserve">Edit.  </w:t>
      </w:r>
      <w:proofErr w:type="spellStart"/>
      <w:proofErr w:type="gramStart"/>
      <w:r w:rsidRPr="007834DA">
        <w:rPr>
          <w:rFonts w:asciiTheme="minorHAnsi" w:hAnsiTheme="minorHAnsi" w:cstheme="minorHAnsi"/>
          <w:sz w:val="22"/>
          <w:szCs w:val="22"/>
          <w:lang w:val="en-GB"/>
        </w:rPr>
        <w:t>Mc</w:t>
      </w:r>
      <w:proofErr w:type="spellEnd"/>
      <w:r w:rsidRPr="007834DA">
        <w:rPr>
          <w:rFonts w:asciiTheme="minorHAnsi" w:hAnsiTheme="minorHAnsi" w:cstheme="minorHAnsi"/>
          <w:sz w:val="22"/>
          <w:szCs w:val="22"/>
          <w:lang w:val="en-GB"/>
        </w:rPr>
        <w:t xml:space="preserve">  </w:t>
      </w:r>
      <w:proofErr w:type="spellStart"/>
      <w:r w:rsidRPr="007834DA">
        <w:rPr>
          <w:rFonts w:asciiTheme="minorHAnsi" w:hAnsiTheme="minorHAnsi" w:cstheme="minorHAnsi"/>
          <w:sz w:val="22"/>
          <w:szCs w:val="22"/>
          <w:lang w:val="en-GB"/>
        </w:rPr>
        <w:t>Graw</w:t>
      </w:r>
      <w:proofErr w:type="spellEnd"/>
      <w:proofErr w:type="gramEnd"/>
      <w:r w:rsidRPr="007834DA">
        <w:rPr>
          <w:rFonts w:asciiTheme="minorHAnsi" w:hAnsiTheme="minorHAnsi" w:cstheme="minorHAnsi"/>
          <w:sz w:val="22"/>
          <w:szCs w:val="22"/>
          <w:lang w:val="en-GB"/>
        </w:rPr>
        <w:t>-Hill  México 1990.</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lang w:val="en-GB"/>
        </w:rPr>
        <w:t xml:space="preserve"> </w:t>
      </w:r>
      <w:r w:rsidRPr="007834DA">
        <w:rPr>
          <w:rFonts w:asciiTheme="minorHAnsi" w:hAnsiTheme="minorHAnsi" w:cstheme="minorHAnsi"/>
          <w:sz w:val="22"/>
          <w:szCs w:val="22"/>
        </w:rPr>
        <w:t>7.</w:t>
      </w:r>
      <w:r w:rsidRPr="007834DA">
        <w:rPr>
          <w:rFonts w:asciiTheme="minorHAnsi" w:hAnsiTheme="minorHAnsi" w:cstheme="minorHAnsi"/>
          <w:sz w:val="22"/>
          <w:szCs w:val="22"/>
        </w:rPr>
        <w:tab/>
        <w:t xml:space="preserve">MATAIX, C. " Mecánica de Fluidos ",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7834DA">
        <w:rPr>
          <w:rFonts w:asciiTheme="minorHAnsi" w:hAnsiTheme="minorHAnsi" w:cstheme="minorHAnsi"/>
          <w:sz w:val="22"/>
          <w:szCs w:val="22"/>
        </w:rPr>
        <w:t xml:space="preserve">Edit.  </w:t>
      </w:r>
      <w:proofErr w:type="spellStart"/>
      <w:r w:rsidRPr="007834DA">
        <w:rPr>
          <w:rFonts w:asciiTheme="minorHAnsi" w:hAnsiTheme="minorHAnsi" w:cstheme="minorHAnsi"/>
          <w:sz w:val="22"/>
          <w:szCs w:val="22"/>
        </w:rPr>
        <w:t>Harla</w:t>
      </w:r>
      <w:proofErr w:type="spellEnd"/>
      <w:r w:rsidRPr="007834DA">
        <w:rPr>
          <w:rFonts w:asciiTheme="minorHAnsi" w:hAnsiTheme="minorHAnsi" w:cstheme="minorHAnsi"/>
          <w:sz w:val="22"/>
          <w:szCs w:val="22"/>
        </w:rPr>
        <w:t>.  México.  1993.</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8.</w:t>
      </w:r>
      <w:r w:rsidRPr="007834DA">
        <w:rPr>
          <w:rFonts w:asciiTheme="minorHAnsi" w:hAnsiTheme="minorHAnsi" w:cstheme="minorHAnsi"/>
          <w:sz w:val="22"/>
          <w:szCs w:val="22"/>
        </w:rPr>
        <w:tab/>
        <w:t>MORENO G</w:t>
      </w:r>
      <w:proofErr w:type="gramStart"/>
      <w:r w:rsidRPr="007834DA">
        <w:rPr>
          <w:rFonts w:asciiTheme="minorHAnsi" w:hAnsiTheme="minorHAnsi" w:cstheme="minorHAnsi"/>
          <w:sz w:val="22"/>
          <w:szCs w:val="22"/>
        </w:rPr>
        <w:t>. ;</w:t>
      </w:r>
      <w:proofErr w:type="gramEnd"/>
      <w:r w:rsidRPr="007834DA">
        <w:rPr>
          <w:rFonts w:asciiTheme="minorHAnsi" w:hAnsiTheme="minorHAnsi" w:cstheme="minorHAnsi"/>
          <w:sz w:val="22"/>
          <w:szCs w:val="22"/>
        </w:rPr>
        <w:t xml:space="preserve">  IMÁN A., " Problemas de Mecánica de Fluidos ",</w:t>
      </w:r>
    </w:p>
    <w:p w:rsidR="00C01EB6" w:rsidRPr="007834DA" w:rsidRDefault="000863AF" w:rsidP="000863AF">
      <w:pPr>
        <w:tabs>
          <w:tab w:val="left" w:pos="-1440"/>
          <w:tab w:val="left" w:pos="-720"/>
          <w:tab w:val="left" w:pos="0"/>
          <w:tab w:val="left" w:pos="720"/>
          <w:tab w:val="left" w:pos="1418"/>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Pr>
          <w:rFonts w:asciiTheme="minorHAnsi" w:hAnsiTheme="minorHAnsi" w:cstheme="minorHAnsi"/>
          <w:sz w:val="22"/>
          <w:szCs w:val="22"/>
        </w:rPr>
        <w:t>Parte I. Edit. UNP.1990.</w:t>
      </w:r>
      <w:bookmarkStart w:id="0" w:name="_GoBack"/>
      <w:bookmarkEnd w:id="0"/>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10.</w:t>
      </w:r>
      <w:r w:rsidRPr="007834DA">
        <w:rPr>
          <w:rFonts w:asciiTheme="minorHAnsi" w:hAnsiTheme="minorHAnsi" w:cstheme="minorHAnsi"/>
          <w:sz w:val="22"/>
          <w:szCs w:val="22"/>
        </w:rPr>
        <w:tab/>
        <w:t xml:space="preserve">SERWAY, R. " </w:t>
      </w:r>
      <w:proofErr w:type="gramStart"/>
      <w:r w:rsidRPr="007834DA">
        <w:rPr>
          <w:rFonts w:asciiTheme="minorHAnsi" w:hAnsiTheme="minorHAnsi" w:cstheme="minorHAnsi"/>
          <w:sz w:val="22"/>
          <w:szCs w:val="22"/>
        </w:rPr>
        <w:t>Física "</w:t>
      </w:r>
      <w:proofErr w:type="gramEnd"/>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720" w:firstLine="720"/>
        <w:jc w:val="both"/>
        <w:rPr>
          <w:rFonts w:asciiTheme="minorHAnsi" w:hAnsiTheme="minorHAnsi" w:cstheme="minorHAnsi"/>
          <w:sz w:val="22"/>
          <w:szCs w:val="22"/>
        </w:rPr>
      </w:pPr>
      <w:r w:rsidRPr="007834DA">
        <w:rPr>
          <w:rFonts w:asciiTheme="minorHAnsi" w:hAnsiTheme="minorHAnsi" w:cstheme="minorHAnsi"/>
          <w:sz w:val="22"/>
          <w:szCs w:val="22"/>
          <w:lang w:val="es-PE"/>
        </w:rPr>
        <w:t xml:space="preserve">Tomo II. </w:t>
      </w:r>
      <w:r w:rsidRPr="007834DA">
        <w:rPr>
          <w:rFonts w:asciiTheme="minorHAnsi" w:hAnsiTheme="minorHAnsi" w:cstheme="minorHAnsi"/>
          <w:sz w:val="22"/>
          <w:szCs w:val="22"/>
          <w:lang w:val="en-GB"/>
        </w:rPr>
        <w:t xml:space="preserve">Edit. </w:t>
      </w:r>
      <w:proofErr w:type="spellStart"/>
      <w:proofErr w:type="gramStart"/>
      <w:r w:rsidRPr="007834DA">
        <w:rPr>
          <w:rFonts w:asciiTheme="minorHAnsi" w:hAnsiTheme="minorHAnsi" w:cstheme="minorHAnsi"/>
          <w:sz w:val="22"/>
          <w:szCs w:val="22"/>
          <w:lang w:val="en-GB"/>
        </w:rPr>
        <w:t>Mc</w:t>
      </w:r>
      <w:proofErr w:type="spellEnd"/>
      <w:r w:rsidRPr="007834DA">
        <w:rPr>
          <w:rFonts w:asciiTheme="minorHAnsi" w:hAnsiTheme="minorHAnsi" w:cstheme="minorHAnsi"/>
          <w:sz w:val="22"/>
          <w:szCs w:val="22"/>
          <w:lang w:val="en-GB"/>
        </w:rPr>
        <w:t xml:space="preserve">  </w:t>
      </w:r>
      <w:proofErr w:type="spellStart"/>
      <w:r w:rsidRPr="007834DA">
        <w:rPr>
          <w:rFonts w:asciiTheme="minorHAnsi" w:hAnsiTheme="minorHAnsi" w:cstheme="minorHAnsi"/>
          <w:sz w:val="22"/>
          <w:szCs w:val="22"/>
          <w:lang w:val="en-GB"/>
        </w:rPr>
        <w:t>Graw</w:t>
      </w:r>
      <w:proofErr w:type="spellEnd"/>
      <w:proofErr w:type="gramEnd"/>
      <w:r w:rsidRPr="007834DA">
        <w:rPr>
          <w:rFonts w:asciiTheme="minorHAnsi" w:hAnsiTheme="minorHAnsi" w:cstheme="minorHAnsi"/>
          <w:sz w:val="22"/>
          <w:szCs w:val="22"/>
          <w:lang w:val="en-GB"/>
        </w:rPr>
        <w:t xml:space="preserve"> - Hill -  México. </w:t>
      </w:r>
      <w:r w:rsidRPr="007834DA">
        <w:rPr>
          <w:rFonts w:asciiTheme="minorHAnsi" w:hAnsiTheme="minorHAnsi" w:cstheme="minorHAnsi"/>
          <w:sz w:val="22"/>
          <w:szCs w:val="22"/>
        </w:rPr>
        <w:t>1990.</w:t>
      </w:r>
      <w:bookmarkStart w:id="1" w:name="QuickMark"/>
      <w:bookmarkEnd w:id="1"/>
      <w:r w:rsidRPr="007834DA">
        <w:rPr>
          <w:rFonts w:asciiTheme="minorHAnsi" w:hAnsiTheme="minorHAnsi" w:cstheme="minorHAnsi"/>
          <w:sz w:val="22"/>
          <w:szCs w:val="22"/>
        </w:rPr>
        <w:tab/>
      </w:r>
    </w:p>
    <w:p w:rsidR="009850E9" w:rsidRPr="007834DA" w:rsidRDefault="002C351E" w:rsidP="0056244D">
      <w:pPr>
        <w:tabs>
          <w:tab w:val="left" w:pos="-1440"/>
          <w:tab w:val="left" w:pos="-720"/>
          <w:tab w:val="left" w:pos="0"/>
          <w:tab w:val="left" w:pos="720"/>
          <w:tab w:val="left" w:pos="1440"/>
          <w:tab w:val="left" w:pos="2160"/>
          <w:tab w:val="left" w:pos="2880"/>
          <w:tab w:val="left" w:pos="3600"/>
          <w:tab w:val="left" w:pos="4320"/>
          <w:tab w:val="left" w:pos="5040"/>
          <w:tab w:val="left" w:pos="5268"/>
        </w:tabs>
        <w:ind w:left="720" w:hanging="720"/>
        <w:jc w:val="both"/>
        <w:rPr>
          <w:rFonts w:asciiTheme="minorHAnsi" w:hAnsiTheme="minorHAnsi" w:cstheme="minorHAnsi"/>
          <w:sz w:val="22"/>
          <w:szCs w:val="22"/>
        </w:rPr>
      </w:pPr>
      <w:r w:rsidRPr="007834DA">
        <w:rPr>
          <w:rFonts w:asciiTheme="minorHAnsi" w:hAnsiTheme="minorHAnsi" w:cstheme="minorHAnsi"/>
          <w:sz w:val="22"/>
          <w:szCs w:val="22"/>
        </w:rPr>
        <w:t>/LER</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00C01EB6" w:rsidRPr="007834DA">
        <w:rPr>
          <w:rFonts w:asciiTheme="minorHAnsi" w:hAnsiTheme="minorHAnsi" w:cstheme="minorHAnsi"/>
          <w:sz w:val="22"/>
          <w:szCs w:val="22"/>
        </w:rPr>
        <w:t xml:space="preserve">Piura, </w:t>
      </w:r>
      <w:r w:rsidR="00607C06" w:rsidRPr="007834DA">
        <w:rPr>
          <w:rFonts w:asciiTheme="minorHAnsi" w:hAnsiTheme="minorHAnsi" w:cstheme="minorHAnsi"/>
          <w:sz w:val="22"/>
          <w:szCs w:val="22"/>
        </w:rPr>
        <w:t>Abril</w:t>
      </w:r>
      <w:r w:rsidR="000831E4">
        <w:rPr>
          <w:rFonts w:asciiTheme="minorHAnsi" w:hAnsiTheme="minorHAnsi" w:cstheme="minorHAnsi"/>
          <w:sz w:val="22"/>
          <w:szCs w:val="22"/>
        </w:rPr>
        <w:t xml:space="preserve"> </w:t>
      </w:r>
      <w:r w:rsidR="00C01EB6" w:rsidRPr="007834DA">
        <w:rPr>
          <w:rFonts w:asciiTheme="minorHAnsi" w:hAnsiTheme="minorHAnsi" w:cstheme="minorHAnsi"/>
          <w:sz w:val="22"/>
          <w:szCs w:val="22"/>
        </w:rPr>
        <w:t xml:space="preserve"> de</w:t>
      </w:r>
      <w:r w:rsidR="00607C06" w:rsidRPr="007834DA">
        <w:rPr>
          <w:rFonts w:asciiTheme="minorHAnsi" w:hAnsiTheme="minorHAnsi" w:cstheme="minorHAnsi"/>
          <w:sz w:val="22"/>
          <w:szCs w:val="22"/>
        </w:rPr>
        <w:t>l</w:t>
      </w:r>
      <w:r w:rsidR="00C01EB6" w:rsidRPr="007834DA">
        <w:rPr>
          <w:rFonts w:asciiTheme="minorHAnsi" w:hAnsiTheme="minorHAnsi" w:cstheme="minorHAnsi"/>
          <w:sz w:val="22"/>
          <w:szCs w:val="22"/>
        </w:rPr>
        <w:t xml:space="preserve"> </w:t>
      </w:r>
      <w:r w:rsidR="000831E4">
        <w:rPr>
          <w:rFonts w:asciiTheme="minorHAnsi" w:hAnsiTheme="minorHAnsi" w:cstheme="minorHAnsi"/>
          <w:sz w:val="22"/>
          <w:szCs w:val="22"/>
        </w:rPr>
        <w:t xml:space="preserve"> </w:t>
      </w:r>
      <w:r w:rsidR="00C01EB6" w:rsidRPr="007834DA">
        <w:rPr>
          <w:rFonts w:asciiTheme="minorHAnsi" w:hAnsiTheme="minorHAnsi" w:cstheme="minorHAnsi"/>
          <w:sz w:val="22"/>
          <w:szCs w:val="22"/>
        </w:rPr>
        <w:t>201</w:t>
      </w:r>
      <w:r w:rsidR="000863AF">
        <w:rPr>
          <w:rFonts w:asciiTheme="minorHAnsi" w:hAnsiTheme="minorHAnsi" w:cstheme="minorHAnsi"/>
          <w:sz w:val="22"/>
          <w:szCs w:val="22"/>
        </w:rPr>
        <w:t>5</w:t>
      </w:r>
    </w:p>
    <w:sectPr w:rsidR="009850E9" w:rsidRPr="007834DA" w:rsidSect="007834DA">
      <w:headerReference w:type="default" r:id="rId8"/>
      <w:pgSz w:w="12242" w:h="18722" w:code="41"/>
      <w:pgMar w:top="1134" w:right="1134" w:bottom="851" w:left="1701" w:header="1134" w:footer="113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1AB" w:rsidRDefault="004C41AB">
      <w:r>
        <w:separator/>
      </w:r>
    </w:p>
  </w:endnote>
  <w:endnote w:type="continuationSeparator" w:id="0">
    <w:p w:rsidR="004C41AB" w:rsidRDefault="004C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1AB" w:rsidRDefault="004C41AB">
      <w:r>
        <w:separator/>
      </w:r>
    </w:p>
  </w:footnote>
  <w:footnote w:type="continuationSeparator" w:id="0">
    <w:p w:rsidR="004C41AB" w:rsidRDefault="004C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B6" w:rsidRDefault="004C41AB">
    <w:pPr>
      <w:pStyle w:val="Encabezado"/>
      <w:framePr w:wrap="auto" w:vAnchor="text" w:hAnchor="margin" w:xAlign="right" w:y="1"/>
      <w:rPr>
        <w:rStyle w:val="Nmerodepgina"/>
      </w:rPr>
    </w:pPr>
  </w:p>
  <w:p w:rsidR="008850B6" w:rsidRDefault="004C41AB">
    <w:pPr>
      <w:pStyle w:val="Encabezado"/>
      <w:framePr w:wrap="auto" w:vAnchor="text" w:hAnchor="margin" w:xAlign="center" w:y="1"/>
      <w:ind w:right="360"/>
      <w:rPr>
        <w:rStyle w:val="Nmerodepgina"/>
      </w:rPr>
    </w:pPr>
  </w:p>
  <w:p w:rsidR="008850B6" w:rsidRDefault="004C41AB"/>
  <w:p w:rsidR="008850B6" w:rsidRDefault="004C41AB">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65B0"/>
    <w:multiLevelType w:val="hybridMultilevel"/>
    <w:tmpl w:val="6EDA0BCC"/>
    <w:lvl w:ilvl="0" w:tplc="E7F423C4">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4615D4E"/>
    <w:multiLevelType w:val="hybridMultilevel"/>
    <w:tmpl w:val="7A3027CE"/>
    <w:lvl w:ilvl="0" w:tplc="87A2FB90">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31136614"/>
    <w:multiLevelType w:val="hybridMultilevel"/>
    <w:tmpl w:val="F8487CE6"/>
    <w:lvl w:ilvl="0" w:tplc="6DD6060A">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31391AC7"/>
    <w:multiLevelType w:val="hybridMultilevel"/>
    <w:tmpl w:val="897A780A"/>
    <w:lvl w:ilvl="0" w:tplc="CD4EA82E">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2A94B5D"/>
    <w:multiLevelType w:val="hybridMultilevel"/>
    <w:tmpl w:val="634CC7EC"/>
    <w:lvl w:ilvl="0" w:tplc="DEEA452E">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32608B7"/>
    <w:multiLevelType w:val="hybridMultilevel"/>
    <w:tmpl w:val="C292E686"/>
    <w:lvl w:ilvl="0" w:tplc="21308514">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3470669C"/>
    <w:multiLevelType w:val="hybridMultilevel"/>
    <w:tmpl w:val="14CE93FC"/>
    <w:lvl w:ilvl="0" w:tplc="6ADCD620">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ABF5E51"/>
    <w:multiLevelType w:val="hybridMultilevel"/>
    <w:tmpl w:val="A11AE0A0"/>
    <w:lvl w:ilvl="0" w:tplc="7E54FBE2">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3E4B7207"/>
    <w:multiLevelType w:val="hybridMultilevel"/>
    <w:tmpl w:val="420A0C6A"/>
    <w:lvl w:ilvl="0" w:tplc="27E85E98">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478F0405"/>
    <w:multiLevelType w:val="hybridMultilevel"/>
    <w:tmpl w:val="E0E66888"/>
    <w:lvl w:ilvl="0" w:tplc="5BCE7C30">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4EA1468B"/>
    <w:multiLevelType w:val="hybridMultilevel"/>
    <w:tmpl w:val="F1F4B900"/>
    <w:lvl w:ilvl="0" w:tplc="DF289B1C">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19C1AA6"/>
    <w:multiLevelType w:val="hybridMultilevel"/>
    <w:tmpl w:val="E7B0EC26"/>
    <w:lvl w:ilvl="0" w:tplc="167ACA7E">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nsid w:val="60544903"/>
    <w:multiLevelType w:val="hybridMultilevel"/>
    <w:tmpl w:val="DC6E03DE"/>
    <w:lvl w:ilvl="0" w:tplc="3B0A6C3C">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61FC5C6C"/>
    <w:multiLevelType w:val="hybridMultilevel"/>
    <w:tmpl w:val="CB003440"/>
    <w:lvl w:ilvl="0" w:tplc="D296533E">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C647F7A"/>
    <w:multiLevelType w:val="hybridMultilevel"/>
    <w:tmpl w:val="B2F876DA"/>
    <w:lvl w:ilvl="0" w:tplc="7B90D430">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87A1F89"/>
    <w:multiLevelType w:val="hybridMultilevel"/>
    <w:tmpl w:val="63CAD1B2"/>
    <w:lvl w:ilvl="0" w:tplc="496E579C">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7E362CB5"/>
    <w:multiLevelType w:val="multilevel"/>
    <w:tmpl w:val="89E490C2"/>
    <w:lvl w:ilvl="0">
      <w:start w:val="1"/>
      <w:numFmt w:val="none"/>
      <w:lvlText w:val="-"/>
      <w:legacy w:legacy="1" w:legacySpace="120" w:legacyIndent="720"/>
      <w:lvlJc w:val="left"/>
      <w:pPr>
        <w:ind w:left="720" w:hanging="720"/>
      </w:p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num w:numId="1">
    <w:abstractNumId w:val="16"/>
  </w:num>
  <w:num w:numId="2">
    <w:abstractNumId w:val="16"/>
    <w:lvlOverride w:ilvl="0">
      <w:lvl w:ilvl="0">
        <w:start w:val="1"/>
        <w:numFmt w:val="none"/>
        <w:lvlText w:val="-"/>
        <w:legacy w:legacy="1" w:legacySpace="120" w:legacyIndent="720"/>
        <w:lvlJc w:val="left"/>
        <w:pPr>
          <w:ind w:left="720" w:hanging="720"/>
        </w:pPr>
      </w:lvl>
    </w:lvlOverride>
    <w:lvlOverride w:ilvl="1">
      <w:lvl w:ilvl="1">
        <w:start w:val="1"/>
        <w:numFmt w:val="none"/>
        <w:lvlText w:val="o"/>
        <w:legacy w:legacy="1" w:legacySpace="120" w:legacyIndent="360"/>
        <w:lvlJc w:val="left"/>
        <w:pPr>
          <w:ind w:left="1080" w:hanging="360"/>
        </w:pPr>
        <w:rPr>
          <w:rFonts w:ascii="Courier New" w:hAnsi="Courier New" w:hint="default"/>
        </w:rPr>
      </w:lvl>
    </w:lvlOverride>
    <w:lvlOverride w:ilvl="2">
      <w:lvl w:ilvl="2">
        <w:start w:val="1"/>
        <w:numFmt w:val="none"/>
        <w:lvlText w:val=""/>
        <w:legacy w:legacy="1" w:legacySpace="120" w:legacyIndent="360"/>
        <w:lvlJc w:val="left"/>
        <w:pPr>
          <w:ind w:left="1440" w:hanging="360"/>
        </w:pPr>
        <w:rPr>
          <w:rFonts w:ascii="Wingdings" w:hAnsi="Wingdings" w:hint="default"/>
        </w:rPr>
      </w:lvl>
    </w:lvlOverride>
    <w:lvlOverride w:ilvl="3">
      <w:lvl w:ilvl="3">
        <w:start w:val="1"/>
        <w:numFmt w:val="none"/>
        <w:lvlText w:val=""/>
        <w:legacy w:legacy="1" w:legacySpace="120" w:legacyIndent="360"/>
        <w:lvlJc w:val="left"/>
        <w:pPr>
          <w:ind w:left="1800" w:hanging="360"/>
        </w:pPr>
        <w:rPr>
          <w:rFonts w:ascii="Symbol" w:hAnsi="Symbol" w:hint="default"/>
        </w:rPr>
      </w:lvl>
    </w:lvlOverride>
    <w:lvlOverride w:ilvl="4">
      <w:lvl w:ilvl="4">
        <w:start w:val="1"/>
        <w:numFmt w:val="none"/>
        <w:lvlText w:val="o"/>
        <w:legacy w:legacy="1" w:legacySpace="120" w:legacyIndent="360"/>
        <w:lvlJc w:val="left"/>
        <w:pPr>
          <w:ind w:left="2160" w:hanging="360"/>
        </w:pPr>
        <w:rPr>
          <w:rFonts w:ascii="Courier New" w:hAnsi="Courier New" w:hint="default"/>
        </w:rPr>
      </w:lvl>
    </w:lvlOverride>
    <w:lvlOverride w:ilvl="5">
      <w:lvl w:ilvl="5">
        <w:start w:val="1"/>
        <w:numFmt w:val="none"/>
        <w:lvlText w:val=""/>
        <w:legacy w:legacy="1" w:legacySpace="120" w:legacyIndent="360"/>
        <w:lvlJc w:val="left"/>
        <w:pPr>
          <w:ind w:left="2520" w:hanging="360"/>
        </w:pPr>
        <w:rPr>
          <w:rFonts w:ascii="Wingdings" w:hAnsi="Wingdings" w:hint="default"/>
        </w:rPr>
      </w:lvl>
    </w:lvlOverride>
    <w:lvlOverride w:ilvl="6">
      <w:lvl w:ilvl="6">
        <w:start w:val="1"/>
        <w:numFmt w:val="none"/>
        <w:lvlText w:val=""/>
        <w:legacy w:legacy="1" w:legacySpace="120" w:legacyIndent="360"/>
        <w:lvlJc w:val="left"/>
        <w:pPr>
          <w:ind w:left="2880" w:hanging="360"/>
        </w:pPr>
        <w:rPr>
          <w:rFonts w:ascii="Symbol" w:hAnsi="Symbol" w:hint="default"/>
        </w:rPr>
      </w:lvl>
    </w:lvlOverride>
    <w:lvlOverride w:ilvl="7">
      <w:lvl w:ilvl="7">
        <w:start w:val="1"/>
        <w:numFmt w:val="none"/>
        <w:lvlText w:val="o"/>
        <w:legacy w:legacy="1" w:legacySpace="120" w:legacyIndent="360"/>
        <w:lvlJc w:val="left"/>
        <w:pPr>
          <w:ind w:left="3240" w:hanging="360"/>
        </w:pPr>
        <w:rPr>
          <w:rFonts w:ascii="Courier New" w:hAnsi="Courier New" w:hint="default"/>
        </w:rPr>
      </w:lvl>
    </w:lvlOverride>
    <w:lvlOverride w:ilvl="8">
      <w:lvl w:ilvl="8">
        <w:start w:val="1"/>
        <w:numFmt w:val="none"/>
        <w:lvlText w:val=""/>
        <w:legacy w:legacy="1" w:legacySpace="120" w:legacyIndent="360"/>
        <w:lvlJc w:val="left"/>
        <w:pPr>
          <w:ind w:left="3600" w:hanging="360"/>
        </w:pPr>
        <w:rPr>
          <w:rFonts w:ascii="Wingdings" w:hAnsi="Wingdings" w:hint="default"/>
        </w:rPr>
      </w:lvl>
    </w:lvlOverride>
  </w:num>
  <w:num w:numId="3">
    <w:abstractNumId w:val="16"/>
    <w:lvlOverride w:ilvl="0">
      <w:lvl w:ilvl="0">
        <w:start w:val="1"/>
        <w:numFmt w:val="none"/>
        <w:lvlText w:val="-"/>
        <w:legacy w:legacy="1" w:legacySpace="120" w:legacyIndent="720"/>
        <w:lvlJc w:val="left"/>
        <w:pPr>
          <w:ind w:left="720" w:hanging="720"/>
        </w:pPr>
      </w:lvl>
    </w:lvlOverride>
    <w:lvlOverride w:ilvl="1">
      <w:lvl w:ilvl="1">
        <w:start w:val="1"/>
        <w:numFmt w:val="none"/>
        <w:lvlText w:val="o"/>
        <w:legacy w:legacy="1" w:legacySpace="120" w:legacyIndent="360"/>
        <w:lvlJc w:val="left"/>
        <w:pPr>
          <w:ind w:left="1080" w:hanging="360"/>
        </w:pPr>
        <w:rPr>
          <w:rFonts w:ascii="Courier New" w:hAnsi="Courier New" w:hint="default"/>
        </w:rPr>
      </w:lvl>
    </w:lvlOverride>
    <w:lvlOverride w:ilvl="2">
      <w:lvl w:ilvl="2">
        <w:start w:val="1"/>
        <w:numFmt w:val="none"/>
        <w:lvlText w:val=""/>
        <w:legacy w:legacy="1" w:legacySpace="120" w:legacyIndent="360"/>
        <w:lvlJc w:val="left"/>
        <w:pPr>
          <w:ind w:left="1440" w:hanging="360"/>
        </w:pPr>
        <w:rPr>
          <w:rFonts w:ascii="Wingdings" w:hAnsi="Wingdings" w:hint="default"/>
        </w:rPr>
      </w:lvl>
    </w:lvlOverride>
    <w:lvlOverride w:ilvl="3">
      <w:lvl w:ilvl="3">
        <w:start w:val="1"/>
        <w:numFmt w:val="none"/>
        <w:lvlText w:val=""/>
        <w:legacy w:legacy="1" w:legacySpace="120" w:legacyIndent="360"/>
        <w:lvlJc w:val="left"/>
        <w:pPr>
          <w:ind w:left="1800" w:hanging="360"/>
        </w:pPr>
        <w:rPr>
          <w:rFonts w:ascii="Symbol" w:hAnsi="Symbol" w:hint="default"/>
        </w:rPr>
      </w:lvl>
    </w:lvlOverride>
    <w:lvlOverride w:ilvl="4">
      <w:lvl w:ilvl="4">
        <w:start w:val="1"/>
        <w:numFmt w:val="none"/>
        <w:lvlText w:val="o"/>
        <w:legacy w:legacy="1" w:legacySpace="120" w:legacyIndent="360"/>
        <w:lvlJc w:val="left"/>
        <w:pPr>
          <w:ind w:left="2160" w:hanging="360"/>
        </w:pPr>
        <w:rPr>
          <w:rFonts w:ascii="Courier New" w:hAnsi="Courier New" w:hint="default"/>
        </w:rPr>
      </w:lvl>
    </w:lvlOverride>
    <w:lvlOverride w:ilvl="5">
      <w:lvl w:ilvl="5">
        <w:start w:val="1"/>
        <w:numFmt w:val="none"/>
        <w:lvlText w:val=""/>
        <w:legacy w:legacy="1" w:legacySpace="120" w:legacyIndent="360"/>
        <w:lvlJc w:val="left"/>
        <w:pPr>
          <w:ind w:left="2520" w:hanging="360"/>
        </w:pPr>
        <w:rPr>
          <w:rFonts w:ascii="Wingdings" w:hAnsi="Wingdings" w:hint="default"/>
        </w:rPr>
      </w:lvl>
    </w:lvlOverride>
    <w:lvlOverride w:ilvl="6">
      <w:lvl w:ilvl="6">
        <w:start w:val="1"/>
        <w:numFmt w:val="none"/>
        <w:lvlText w:val=""/>
        <w:legacy w:legacy="1" w:legacySpace="120" w:legacyIndent="360"/>
        <w:lvlJc w:val="left"/>
        <w:pPr>
          <w:ind w:left="2880" w:hanging="360"/>
        </w:pPr>
        <w:rPr>
          <w:rFonts w:ascii="Symbol" w:hAnsi="Symbol" w:hint="default"/>
        </w:rPr>
      </w:lvl>
    </w:lvlOverride>
    <w:lvlOverride w:ilvl="7">
      <w:lvl w:ilvl="7">
        <w:start w:val="1"/>
        <w:numFmt w:val="none"/>
        <w:lvlText w:val="o"/>
        <w:legacy w:legacy="1" w:legacySpace="120" w:legacyIndent="360"/>
        <w:lvlJc w:val="left"/>
        <w:pPr>
          <w:ind w:left="3240" w:hanging="360"/>
        </w:pPr>
        <w:rPr>
          <w:rFonts w:ascii="Courier New" w:hAnsi="Courier New" w:hint="default"/>
        </w:rPr>
      </w:lvl>
    </w:lvlOverride>
    <w:lvlOverride w:ilvl="8">
      <w:lvl w:ilvl="8">
        <w:start w:val="1"/>
        <w:numFmt w:val="none"/>
        <w:lvlText w:val=""/>
        <w:legacy w:legacy="1" w:legacySpace="120" w:legacyIndent="360"/>
        <w:lvlJc w:val="left"/>
        <w:pPr>
          <w:ind w:left="3600" w:hanging="360"/>
        </w:pPr>
        <w:rPr>
          <w:rFonts w:ascii="Wingdings" w:hAnsi="Wingdings" w:hint="default"/>
        </w:rPr>
      </w:lvl>
    </w:lvlOverride>
  </w:num>
  <w:num w:numId="4">
    <w:abstractNumId w:val="1"/>
  </w:num>
  <w:num w:numId="5">
    <w:abstractNumId w:val="9"/>
  </w:num>
  <w:num w:numId="6">
    <w:abstractNumId w:val="4"/>
  </w:num>
  <w:num w:numId="7">
    <w:abstractNumId w:val="15"/>
  </w:num>
  <w:num w:numId="8">
    <w:abstractNumId w:val="10"/>
  </w:num>
  <w:num w:numId="9">
    <w:abstractNumId w:val="5"/>
  </w:num>
  <w:num w:numId="10">
    <w:abstractNumId w:val="12"/>
  </w:num>
  <w:num w:numId="11">
    <w:abstractNumId w:val="14"/>
  </w:num>
  <w:num w:numId="12">
    <w:abstractNumId w:val="11"/>
  </w:num>
  <w:num w:numId="13">
    <w:abstractNumId w:val="3"/>
  </w:num>
  <w:num w:numId="14">
    <w:abstractNumId w:val="7"/>
  </w:num>
  <w:num w:numId="15">
    <w:abstractNumId w:val="0"/>
  </w:num>
  <w:num w:numId="16">
    <w:abstractNumId w:val="8"/>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1EB6"/>
    <w:rsid w:val="000831E4"/>
    <w:rsid w:val="000863AF"/>
    <w:rsid w:val="001559D3"/>
    <w:rsid w:val="00177B85"/>
    <w:rsid w:val="001D4CF1"/>
    <w:rsid w:val="001F4D9C"/>
    <w:rsid w:val="002304E7"/>
    <w:rsid w:val="002C351E"/>
    <w:rsid w:val="00300605"/>
    <w:rsid w:val="00376B1B"/>
    <w:rsid w:val="003B36A7"/>
    <w:rsid w:val="0043382B"/>
    <w:rsid w:val="00480AFB"/>
    <w:rsid w:val="004C41AB"/>
    <w:rsid w:val="0055229F"/>
    <w:rsid w:val="0056244D"/>
    <w:rsid w:val="005C1B13"/>
    <w:rsid w:val="005D6BDC"/>
    <w:rsid w:val="005F3B35"/>
    <w:rsid w:val="00602356"/>
    <w:rsid w:val="00607C06"/>
    <w:rsid w:val="006373DB"/>
    <w:rsid w:val="0064774E"/>
    <w:rsid w:val="006530A4"/>
    <w:rsid w:val="00694873"/>
    <w:rsid w:val="006B3E04"/>
    <w:rsid w:val="006D6D22"/>
    <w:rsid w:val="007834DA"/>
    <w:rsid w:val="007A1E59"/>
    <w:rsid w:val="007D2585"/>
    <w:rsid w:val="007F5762"/>
    <w:rsid w:val="00824E57"/>
    <w:rsid w:val="008B32D3"/>
    <w:rsid w:val="008F37DB"/>
    <w:rsid w:val="00901170"/>
    <w:rsid w:val="00904B17"/>
    <w:rsid w:val="0097512D"/>
    <w:rsid w:val="009850E9"/>
    <w:rsid w:val="00A33894"/>
    <w:rsid w:val="00A33C91"/>
    <w:rsid w:val="00C01EB6"/>
    <w:rsid w:val="00CA7262"/>
    <w:rsid w:val="00D06FDC"/>
    <w:rsid w:val="00D23C13"/>
    <w:rsid w:val="00D96179"/>
    <w:rsid w:val="00DB7431"/>
    <w:rsid w:val="00DC1B90"/>
    <w:rsid w:val="00DC4D2B"/>
    <w:rsid w:val="00DD5FD8"/>
    <w:rsid w:val="00EA4072"/>
    <w:rsid w:val="00EF1D49"/>
    <w:rsid w:val="00EF7314"/>
    <w:rsid w:val="00F25301"/>
    <w:rsid w:val="00F84505"/>
    <w:rsid w:val="00FE14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B9831-79A2-453B-9537-9903F646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B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C01EB6"/>
    <w:pPr>
      <w:keepNext/>
      <w:widowControl w:val="0"/>
      <w:ind w:firstLine="720"/>
      <w:jc w:val="both"/>
      <w:outlineLvl w:val="0"/>
    </w:pPr>
    <w:rPr>
      <w:rFonts w:ascii="Comic Sans MS" w:hAnsi="Comic Sans MS"/>
      <w:b/>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1EB6"/>
    <w:rPr>
      <w:rFonts w:ascii="Comic Sans MS" w:eastAsia="Times New Roman" w:hAnsi="Comic Sans MS" w:cs="Times New Roman"/>
      <w:b/>
      <w:sz w:val="20"/>
      <w:szCs w:val="20"/>
      <w:lang w:eastAsia="es-ES"/>
    </w:rPr>
  </w:style>
  <w:style w:type="paragraph" w:styleId="Encabezado">
    <w:name w:val="header"/>
    <w:basedOn w:val="Normal"/>
    <w:link w:val="EncabezadoCar"/>
    <w:rsid w:val="00C01EB6"/>
    <w:pPr>
      <w:widowControl w:val="0"/>
      <w:tabs>
        <w:tab w:val="center" w:pos="4252"/>
        <w:tab w:val="right" w:pos="8504"/>
      </w:tabs>
    </w:pPr>
    <w:rPr>
      <w:rFonts w:ascii="Courier New" w:hAnsi="Courier New"/>
      <w:sz w:val="24"/>
      <w:lang w:val="es-PE"/>
    </w:rPr>
  </w:style>
  <w:style w:type="character" w:customStyle="1" w:styleId="EncabezadoCar">
    <w:name w:val="Encabezado Car"/>
    <w:basedOn w:val="Fuentedeprrafopredeter"/>
    <w:link w:val="Encabezado"/>
    <w:rsid w:val="00C01EB6"/>
    <w:rPr>
      <w:rFonts w:ascii="Courier New" w:eastAsia="Times New Roman" w:hAnsi="Courier New" w:cs="Times New Roman"/>
      <w:sz w:val="24"/>
      <w:szCs w:val="20"/>
      <w:lang w:eastAsia="es-ES"/>
    </w:rPr>
  </w:style>
  <w:style w:type="character" w:styleId="Nmerodepgina">
    <w:name w:val="page number"/>
    <w:basedOn w:val="Fuentedeprrafopredeter"/>
    <w:rsid w:val="00C01EB6"/>
  </w:style>
  <w:style w:type="paragraph" w:styleId="Prrafodelista">
    <w:name w:val="List Paragraph"/>
    <w:basedOn w:val="Normal"/>
    <w:uiPriority w:val="34"/>
    <w:qFormat/>
    <w:rsid w:val="003B36A7"/>
    <w:pPr>
      <w:ind w:left="720"/>
      <w:contextualSpacing/>
    </w:pPr>
  </w:style>
  <w:style w:type="paragraph" w:styleId="Textodeglobo">
    <w:name w:val="Balloon Text"/>
    <w:basedOn w:val="Normal"/>
    <w:link w:val="TextodegloboCar"/>
    <w:uiPriority w:val="99"/>
    <w:semiHidden/>
    <w:unhideWhenUsed/>
    <w:rsid w:val="00EF1D49"/>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D49"/>
    <w:rPr>
      <w:rFonts w:ascii="Tahoma" w:eastAsia="Times New Roman" w:hAnsi="Tahoma" w:cs="Tahoma"/>
      <w:sz w:val="16"/>
      <w:szCs w:val="16"/>
      <w:lang w:val="es-ES" w:eastAsia="es-ES"/>
    </w:rPr>
  </w:style>
  <w:style w:type="paragraph" w:styleId="Piedepgina">
    <w:name w:val="footer"/>
    <w:basedOn w:val="Normal"/>
    <w:link w:val="PiedepginaCar"/>
    <w:uiPriority w:val="99"/>
    <w:semiHidden/>
    <w:unhideWhenUsed/>
    <w:rsid w:val="00607C06"/>
    <w:pPr>
      <w:tabs>
        <w:tab w:val="center" w:pos="4252"/>
        <w:tab w:val="right" w:pos="8504"/>
      </w:tabs>
    </w:pPr>
  </w:style>
  <w:style w:type="character" w:customStyle="1" w:styleId="PiedepginaCar">
    <w:name w:val="Pie de página Car"/>
    <w:basedOn w:val="Fuentedeprrafopredeter"/>
    <w:link w:val="Piedepgina"/>
    <w:uiPriority w:val="99"/>
    <w:semiHidden/>
    <w:rsid w:val="00607C0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9CE5-9BAF-49C4-A533-FB7B2151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1551</Words>
  <Characters>8535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dc:creator>
  <cp:keywords/>
  <dc:description/>
  <cp:lastModifiedBy>Julio Tiravantti Constantino</cp:lastModifiedBy>
  <cp:revision>19</cp:revision>
  <cp:lastPrinted>2014-05-14T13:58:00Z</cp:lastPrinted>
  <dcterms:created xsi:type="dcterms:W3CDTF">2012-09-28T13:44:00Z</dcterms:created>
  <dcterms:modified xsi:type="dcterms:W3CDTF">2015-04-26T22:57:00Z</dcterms:modified>
</cp:coreProperties>
</file>